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C5" w:rsidRDefault="000831C5">
      <w:pPr>
        <w:rPr>
          <w:rFonts w:ascii="Trebuchet MS" w:hAnsi="Trebuchet MS"/>
          <w:b/>
          <w:sz w:val="28"/>
          <w:szCs w:val="28"/>
        </w:rPr>
      </w:pPr>
    </w:p>
    <w:p w:rsidR="000831C5" w:rsidRDefault="000831C5">
      <w:pPr>
        <w:rPr>
          <w:rFonts w:ascii="Trebuchet MS" w:hAnsi="Trebuchet MS"/>
          <w:b/>
          <w:sz w:val="28"/>
          <w:szCs w:val="28"/>
        </w:rPr>
      </w:pPr>
    </w:p>
    <w:p w:rsidR="000831C5" w:rsidRDefault="000831C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Workshop Facilitator: Dr Susan Smith, Head of Curriculum Development and Review, Centre for Learning and Teaching, Woodhouse Lane, Leeds Beckett University, Leeds LS1 3HE, UK. </w:t>
      </w:r>
      <w:hyperlink r:id="rId5" w:history="1">
        <w:r w:rsidRPr="00157ED9">
          <w:rPr>
            <w:rStyle w:val="Hyperlink"/>
            <w:rFonts w:ascii="Trebuchet MS" w:hAnsi="Trebuchet MS"/>
            <w:b/>
            <w:sz w:val="28"/>
            <w:szCs w:val="28"/>
          </w:rPr>
          <w:t>s.v.smith@leedsbeckett.ac.uk</w:t>
        </w:r>
      </w:hyperlink>
      <w:r>
        <w:rPr>
          <w:rFonts w:ascii="Trebuchet MS" w:hAnsi="Trebuchet MS"/>
          <w:b/>
          <w:sz w:val="28"/>
          <w:szCs w:val="28"/>
        </w:rPr>
        <w:t>.</w:t>
      </w:r>
    </w:p>
    <w:p w:rsidR="000831C5" w:rsidRDefault="000831C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Mobile: 07981 993779</w:t>
      </w:r>
    </w:p>
    <w:p w:rsidR="000831C5" w:rsidRDefault="000831C5">
      <w:pPr>
        <w:rPr>
          <w:rFonts w:ascii="Trebuchet MS" w:hAnsi="Trebuchet MS"/>
          <w:b/>
          <w:sz w:val="28"/>
          <w:szCs w:val="28"/>
        </w:rPr>
      </w:pPr>
    </w:p>
    <w:p w:rsidR="00964D21" w:rsidRDefault="000831C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Title: </w:t>
      </w:r>
      <w:r w:rsidR="00964D21">
        <w:rPr>
          <w:rFonts w:ascii="Trebuchet MS" w:hAnsi="Trebuchet MS"/>
          <w:b/>
          <w:sz w:val="28"/>
          <w:szCs w:val="28"/>
        </w:rPr>
        <w:t xml:space="preserve">Writing for publication: Interventions to support i) academic writing and ii) staff writing for a PhD by Published Work </w:t>
      </w:r>
    </w:p>
    <w:p w:rsidR="009803DE" w:rsidRPr="00BB2E63" w:rsidRDefault="00BB2E63">
      <w:pPr>
        <w:rPr>
          <w:rFonts w:ascii="Trebuchet MS" w:hAnsi="Trebuchet MS"/>
          <w:b/>
          <w:sz w:val="28"/>
          <w:szCs w:val="28"/>
        </w:rPr>
      </w:pPr>
      <w:r w:rsidRPr="00BB2E63">
        <w:rPr>
          <w:rFonts w:ascii="Trebuchet MS" w:hAnsi="Trebuchet MS"/>
          <w:sz w:val="28"/>
          <w:szCs w:val="28"/>
        </w:rPr>
        <w:t xml:space="preserve">This workshop links </w:t>
      </w:r>
      <w:r w:rsidR="00381A45">
        <w:rPr>
          <w:rFonts w:ascii="Trebuchet MS" w:hAnsi="Trebuchet MS"/>
          <w:sz w:val="28"/>
          <w:szCs w:val="28"/>
        </w:rPr>
        <w:t xml:space="preserve">to </w:t>
      </w:r>
      <w:r w:rsidRPr="00BB2E63">
        <w:rPr>
          <w:rFonts w:ascii="Trebuchet MS" w:hAnsi="Trebuchet MS"/>
          <w:sz w:val="28"/>
          <w:szCs w:val="28"/>
        </w:rPr>
        <w:t>T</w:t>
      </w:r>
      <w:r>
        <w:rPr>
          <w:rFonts w:ascii="Trebuchet MS" w:hAnsi="Trebuchet MS"/>
          <w:sz w:val="28"/>
          <w:szCs w:val="28"/>
        </w:rPr>
        <w:t>heme 4</w:t>
      </w:r>
      <w:r w:rsidRPr="00BB2E63">
        <w:rPr>
          <w:rFonts w:ascii="Trebuchet MS" w:hAnsi="Trebuchet MS"/>
          <w:sz w:val="28"/>
          <w:szCs w:val="28"/>
        </w:rPr>
        <w:t>:</w:t>
      </w:r>
      <w:r>
        <w:rPr>
          <w:rFonts w:ascii="Trebuchet MS" w:hAnsi="Trebuchet MS"/>
          <w:b/>
          <w:sz w:val="28"/>
          <w:szCs w:val="28"/>
        </w:rPr>
        <w:t xml:space="preserve"> </w:t>
      </w:r>
      <w:r w:rsidR="009803DE" w:rsidRPr="00A60831">
        <w:rPr>
          <w:rFonts w:ascii="Trebuchet MS" w:hAnsi="Trebuchet MS" w:cs="Helvetica"/>
          <w:sz w:val="28"/>
          <w:szCs w:val="28"/>
        </w:rPr>
        <w:t>What forms of engagement recognise and contribute to high quality scholarship?</w:t>
      </w:r>
    </w:p>
    <w:p w:rsidR="00F62BA4" w:rsidRDefault="009803DE">
      <w:pPr>
        <w:rPr>
          <w:rFonts w:ascii="Trebuchet MS" w:hAnsi="Trebuchet MS" w:cs="Helvetica"/>
          <w:sz w:val="28"/>
          <w:szCs w:val="28"/>
        </w:rPr>
      </w:pPr>
      <w:r w:rsidRPr="00A60831">
        <w:rPr>
          <w:rFonts w:ascii="Trebuchet MS" w:hAnsi="Trebuchet MS" w:cs="Helvetica"/>
          <w:sz w:val="28"/>
          <w:szCs w:val="28"/>
        </w:rPr>
        <w:t>T</w:t>
      </w:r>
      <w:bookmarkStart w:id="0" w:name="_GoBack"/>
      <w:r w:rsidRPr="00A60831">
        <w:rPr>
          <w:rFonts w:ascii="Trebuchet MS" w:hAnsi="Trebuchet MS" w:cs="Helvetica"/>
          <w:sz w:val="28"/>
          <w:szCs w:val="28"/>
        </w:rPr>
        <w:t>his workshop explore</w:t>
      </w:r>
      <w:r w:rsidR="00381A45">
        <w:rPr>
          <w:rFonts w:ascii="Trebuchet MS" w:hAnsi="Trebuchet MS" w:cs="Helvetica"/>
          <w:sz w:val="28"/>
          <w:szCs w:val="28"/>
        </w:rPr>
        <w:t>s</w:t>
      </w:r>
      <w:r w:rsidRPr="00A60831">
        <w:rPr>
          <w:rFonts w:ascii="Trebuchet MS" w:hAnsi="Trebuchet MS" w:cs="Helvetica"/>
          <w:sz w:val="28"/>
          <w:szCs w:val="28"/>
        </w:rPr>
        <w:t xml:space="preserve"> engagement </w:t>
      </w:r>
      <w:r w:rsidR="003C6B93">
        <w:rPr>
          <w:rFonts w:ascii="Trebuchet MS" w:hAnsi="Trebuchet MS" w:cs="Helvetica"/>
          <w:sz w:val="28"/>
          <w:szCs w:val="28"/>
        </w:rPr>
        <w:t xml:space="preserve">methods </w:t>
      </w:r>
      <w:r w:rsidRPr="00A60831">
        <w:rPr>
          <w:rFonts w:ascii="Trebuchet MS" w:hAnsi="Trebuchet MS" w:cs="Helvetica"/>
          <w:sz w:val="28"/>
          <w:szCs w:val="28"/>
        </w:rPr>
        <w:t>that the Centre for Learning a</w:t>
      </w:r>
      <w:r w:rsidR="00917DB4" w:rsidRPr="00A60831">
        <w:rPr>
          <w:rFonts w:ascii="Trebuchet MS" w:hAnsi="Trebuchet MS" w:cs="Helvetica"/>
          <w:sz w:val="28"/>
          <w:szCs w:val="28"/>
        </w:rPr>
        <w:t>n</w:t>
      </w:r>
      <w:r w:rsidRPr="00A60831">
        <w:rPr>
          <w:rFonts w:ascii="Trebuchet MS" w:hAnsi="Trebuchet MS" w:cs="Helvetica"/>
          <w:sz w:val="28"/>
          <w:szCs w:val="28"/>
        </w:rPr>
        <w:t xml:space="preserve">d Teaching </w:t>
      </w:r>
      <w:r w:rsidR="003C6B93">
        <w:rPr>
          <w:rFonts w:ascii="Trebuchet MS" w:hAnsi="Trebuchet MS" w:cs="Helvetica"/>
          <w:sz w:val="28"/>
          <w:szCs w:val="28"/>
        </w:rPr>
        <w:t>at Leeds Beckett University uses</w:t>
      </w:r>
      <w:r w:rsidRPr="00A60831">
        <w:rPr>
          <w:rFonts w:ascii="Trebuchet MS" w:hAnsi="Trebuchet MS" w:cs="Helvetica"/>
          <w:sz w:val="28"/>
          <w:szCs w:val="28"/>
        </w:rPr>
        <w:t xml:space="preserve"> to foster collaboration for </w:t>
      </w:r>
      <w:r w:rsidR="00FD16FD">
        <w:rPr>
          <w:rFonts w:ascii="Trebuchet MS" w:hAnsi="Trebuchet MS" w:cs="Helvetica"/>
          <w:sz w:val="28"/>
          <w:szCs w:val="28"/>
        </w:rPr>
        <w:t xml:space="preserve">our academic writers </w:t>
      </w:r>
      <w:r w:rsidRPr="00A60831">
        <w:rPr>
          <w:rFonts w:ascii="Trebuchet MS" w:hAnsi="Trebuchet MS" w:cs="Helvetica"/>
          <w:sz w:val="28"/>
          <w:szCs w:val="28"/>
        </w:rPr>
        <w:t>and to support those</w:t>
      </w:r>
      <w:r w:rsidR="00E82872">
        <w:rPr>
          <w:rFonts w:ascii="Trebuchet MS" w:hAnsi="Trebuchet MS" w:cs="Helvetica"/>
          <w:sz w:val="28"/>
          <w:szCs w:val="28"/>
        </w:rPr>
        <w:t xml:space="preserve"> academic staff doing a PhD by p</w:t>
      </w:r>
      <w:r w:rsidRPr="00A60831">
        <w:rPr>
          <w:rFonts w:ascii="Trebuchet MS" w:hAnsi="Trebuchet MS" w:cs="Helvetica"/>
          <w:sz w:val="28"/>
          <w:szCs w:val="28"/>
        </w:rPr>
        <w:t>ublished work.</w:t>
      </w:r>
      <w:r w:rsidR="009018AC">
        <w:rPr>
          <w:rFonts w:ascii="Trebuchet MS" w:hAnsi="Trebuchet MS" w:cs="Helvetica"/>
          <w:sz w:val="28"/>
          <w:szCs w:val="28"/>
        </w:rPr>
        <w:t xml:space="preserve"> </w:t>
      </w:r>
      <w:r w:rsidR="00E82872">
        <w:rPr>
          <w:rFonts w:ascii="Trebuchet MS" w:hAnsi="Trebuchet MS" w:cs="Helvetica"/>
          <w:sz w:val="28"/>
          <w:szCs w:val="28"/>
        </w:rPr>
        <w:t xml:space="preserve">Increasing numbers of </w:t>
      </w:r>
      <w:r w:rsidR="009018AC">
        <w:rPr>
          <w:rFonts w:ascii="Trebuchet MS" w:hAnsi="Trebuchet MS" w:cs="Helvetica"/>
          <w:sz w:val="28"/>
          <w:szCs w:val="28"/>
        </w:rPr>
        <w:t xml:space="preserve">staff are registering for a PhD </w:t>
      </w:r>
      <w:r w:rsidR="00255CAF">
        <w:rPr>
          <w:rFonts w:ascii="Trebuchet MS" w:hAnsi="Trebuchet MS" w:cs="Helvetica"/>
          <w:sz w:val="28"/>
          <w:szCs w:val="28"/>
        </w:rPr>
        <w:t>b</w:t>
      </w:r>
      <w:r w:rsidR="00E82872">
        <w:rPr>
          <w:rFonts w:ascii="Trebuchet MS" w:hAnsi="Trebuchet MS" w:cs="Helvetica"/>
          <w:sz w:val="28"/>
          <w:szCs w:val="28"/>
        </w:rPr>
        <w:t>y p</w:t>
      </w:r>
      <w:r w:rsidR="009018AC">
        <w:rPr>
          <w:rFonts w:ascii="Trebuchet MS" w:hAnsi="Trebuchet MS" w:cs="Helvetica"/>
          <w:sz w:val="28"/>
          <w:szCs w:val="28"/>
        </w:rPr>
        <w:t>ublished wor</w:t>
      </w:r>
      <w:r w:rsidR="00E82872">
        <w:rPr>
          <w:rFonts w:ascii="Trebuchet MS" w:hAnsi="Trebuchet MS" w:cs="Helvetica"/>
          <w:sz w:val="28"/>
          <w:szCs w:val="28"/>
        </w:rPr>
        <w:t>k in the UK and internationally and writing for publication can be stressful, isolating and demanding</w:t>
      </w:r>
      <w:r w:rsidR="009018AC">
        <w:rPr>
          <w:rFonts w:ascii="Trebuchet MS" w:hAnsi="Trebuchet MS" w:cs="Helvetica"/>
          <w:sz w:val="28"/>
          <w:szCs w:val="28"/>
        </w:rPr>
        <w:t xml:space="preserve"> (</w:t>
      </w:r>
      <w:r w:rsidR="00A97991">
        <w:rPr>
          <w:rFonts w:ascii="Trebuchet MS" w:hAnsi="Trebuchet MS" w:cs="Helvetica"/>
          <w:sz w:val="28"/>
          <w:szCs w:val="28"/>
        </w:rPr>
        <w:t>Smith and Deane, 2014</w:t>
      </w:r>
      <w:r w:rsidR="00E82872">
        <w:rPr>
          <w:rFonts w:ascii="Trebuchet MS" w:hAnsi="Trebuchet MS" w:cs="Helvetica"/>
          <w:sz w:val="28"/>
          <w:szCs w:val="28"/>
        </w:rPr>
        <w:t>). S</w:t>
      </w:r>
      <w:r w:rsidR="009018AC">
        <w:rPr>
          <w:rFonts w:ascii="Trebuchet MS" w:hAnsi="Trebuchet MS" w:cs="Helvetica"/>
          <w:sz w:val="28"/>
          <w:szCs w:val="28"/>
        </w:rPr>
        <w:t>upporting their needs to reac</w:t>
      </w:r>
      <w:r w:rsidR="00255CAF">
        <w:rPr>
          <w:rFonts w:ascii="Trebuchet MS" w:hAnsi="Trebuchet MS" w:cs="Helvetica"/>
          <w:sz w:val="28"/>
          <w:szCs w:val="28"/>
        </w:rPr>
        <w:t>h</w:t>
      </w:r>
      <w:r w:rsidR="009018AC">
        <w:rPr>
          <w:rFonts w:ascii="Trebuchet MS" w:hAnsi="Trebuchet MS" w:cs="Helvetica"/>
          <w:sz w:val="28"/>
          <w:szCs w:val="28"/>
        </w:rPr>
        <w:t xml:space="preserve"> an appropriate standard f</w:t>
      </w:r>
      <w:r w:rsidR="00255CAF">
        <w:rPr>
          <w:rFonts w:ascii="Trebuchet MS" w:hAnsi="Trebuchet MS" w:cs="Helvetica"/>
          <w:sz w:val="28"/>
          <w:szCs w:val="28"/>
        </w:rPr>
        <w:t>o</w:t>
      </w:r>
      <w:r w:rsidR="009018AC">
        <w:rPr>
          <w:rFonts w:ascii="Trebuchet MS" w:hAnsi="Trebuchet MS" w:cs="Helvetica"/>
          <w:sz w:val="28"/>
          <w:szCs w:val="28"/>
        </w:rPr>
        <w:t>r publicat</w:t>
      </w:r>
      <w:r w:rsidR="00255CAF">
        <w:rPr>
          <w:rFonts w:ascii="Trebuchet MS" w:hAnsi="Trebuchet MS" w:cs="Helvetica"/>
          <w:sz w:val="28"/>
          <w:szCs w:val="28"/>
        </w:rPr>
        <w:t>ion</w:t>
      </w:r>
      <w:r w:rsidR="009018AC">
        <w:rPr>
          <w:rFonts w:ascii="Trebuchet MS" w:hAnsi="Trebuchet MS" w:cs="Helvetica"/>
          <w:sz w:val="28"/>
          <w:szCs w:val="28"/>
        </w:rPr>
        <w:t xml:space="preserve"> </w:t>
      </w:r>
      <w:r w:rsidR="00255CAF">
        <w:rPr>
          <w:rFonts w:ascii="Trebuchet MS" w:hAnsi="Trebuchet MS" w:cs="Helvetica"/>
          <w:sz w:val="28"/>
          <w:szCs w:val="28"/>
        </w:rPr>
        <w:t>in the public domain and for the PhD threshold standard</w:t>
      </w:r>
      <w:r w:rsidR="00E82872">
        <w:rPr>
          <w:rFonts w:ascii="Trebuchet MS" w:hAnsi="Trebuchet MS" w:cs="Helvetica"/>
          <w:sz w:val="28"/>
          <w:szCs w:val="28"/>
        </w:rPr>
        <w:t xml:space="preserve"> is </w:t>
      </w:r>
      <w:r w:rsidR="000B287F">
        <w:rPr>
          <w:rFonts w:ascii="Trebuchet MS" w:hAnsi="Trebuchet MS" w:cs="Helvetica"/>
          <w:sz w:val="28"/>
          <w:szCs w:val="28"/>
        </w:rPr>
        <w:t>important (O’Sullivan and Clear</w:t>
      </w:r>
      <w:r w:rsidR="00E82872">
        <w:rPr>
          <w:rFonts w:ascii="Trebuchet MS" w:hAnsi="Trebuchet MS" w:cs="Helvetica"/>
          <w:sz w:val="28"/>
          <w:szCs w:val="28"/>
        </w:rPr>
        <w:t xml:space="preserve">y, 2014) and can be achieved </w:t>
      </w:r>
      <w:r w:rsidR="00381A45">
        <w:rPr>
          <w:rFonts w:ascii="Trebuchet MS" w:hAnsi="Trebuchet MS" w:cs="Helvetica"/>
          <w:sz w:val="28"/>
          <w:szCs w:val="28"/>
        </w:rPr>
        <w:t>through writing groups where mutual engagement and a sense of joint identity are fostered through a community of practice</w:t>
      </w:r>
      <w:r w:rsidR="003C6B93">
        <w:rPr>
          <w:rFonts w:ascii="Trebuchet MS" w:hAnsi="Trebuchet MS" w:cs="Helvetica"/>
          <w:sz w:val="28"/>
          <w:szCs w:val="28"/>
        </w:rPr>
        <w:t>. (Wenger</w:t>
      </w:r>
      <w:r w:rsidR="005519E1">
        <w:rPr>
          <w:rFonts w:ascii="Trebuchet MS" w:hAnsi="Trebuchet MS" w:cs="Helvetica"/>
          <w:sz w:val="28"/>
          <w:szCs w:val="28"/>
        </w:rPr>
        <w:t>, 1998</w:t>
      </w:r>
      <w:r w:rsidR="00381A45">
        <w:rPr>
          <w:rFonts w:ascii="Trebuchet MS" w:hAnsi="Trebuchet MS" w:cs="Helvetica"/>
          <w:sz w:val="28"/>
          <w:szCs w:val="28"/>
        </w:rPr>
        <w:t>).</w:t>
      </w:r>
      <w:r w:rsidR="003C6B93">
        <w:rPr>
          <w:rFonts w:ascii="Trebuchet MS" w:hAnsi="Trebuchet MS" w:cs="Helvetica"/>
          <w:sz w:val="28"/>
          <w:szCs w:val="28"/>
        </w:rPr>
        <w:t xml:space="preserve"> In addition, s</w:t>
      </w:r>
      <w:r w:rsidR="007A61AC" w:rsidRPr="00A60831">
        <w:rPr>
          <w:rFonts w:ascii="Trebuchet MS" w:hAnsi="Trebuchet MS" w:cs="Helvetica"/>
          <w:sz w:val="28"/>
          <w:szCs w:val="28"/>
        </w:rPr>
        <w:t xml:space="preserve">taff undertaking a PhD by published work </w:t>
      </w:r>
      <w:r w:rsidR="009A7E0E" w:rsidRPr="00A60831">
        <w:rPr>
          <w:rFonts w:ascii="Trebuchet MS" w:hAnsi="Trebuchet MS" w:cs="Helvetica"/>
          <w:sz w:val="28"/>
          <w:szCs w:val="28"/>
        </w:rPr>
        <w:t>award or</w:t>
      </w:r>
      <w:r w:rsidR="00A60831" w:rsidRPr="00A60831">
        <w:rPr>
          <w:rFonts w:ascii="Trebuchet MS" w:hAnsi="Trebuchet MS" w:cs="Helvetica"/>
          <w:sz w:val="28"/>
          <w:szCs w:val="28"/>
        </w:rPr>
        <w:t>,</w:t>
      </w:r>
      <w:r w:rsidR="009A7E0E" w:rsidRPr="00A60831">
        <w:rPr>
          <w:rFonts w:ascii="Trebuchet MS" w:hAnsi="Trebuchet MS" w:cs="Helvetica"/>
          <w:sz w:val="28"/>
          <w:szCs w:val="28"/>
        </w:rPr>
        <w:t xml:space="preserve"> indeed</w:t>
      </w:r>
      <w:r w:rsidR="00A60831" w:rsidRPr="00A60831">
        <w:rPr>
          <w:rFonts w:ascii="Trebuchet MS" w:hAnsi="Trebuchet MS" w:cs="Helvetica"/>
          <w:sz w:val="28"/>
          <w:szCs w:val="28"/>
        </w:rPr>
        <w:t>,</w:t>
      </w:r>
      <w:r w:rsidR="009A7E0E" w:rsidRPr="00A60831">
        <w:rPr>
          <w:rFonts w:ascii="Trebuchet MS" w:hAnsi="Trebuchet MS" w:cs="Helvetica"/>
          <w:sz w:val="28"/>
          <w:szCs w:val="28"/>
        </w:rPr>
        <w:t xml:space="preserve"> </w:t>
      </w:r>
      <w:r w:rsidR="00FD16FD">
        <w:rPr>
          <w:rFonts w:ascii="Trebuchet MS" w:hAnsi="Trebuchet MS" w:cs="Helvetica"/>
          <w:sz w:val="28"/>
          <w:szCs w:val="28"/>
        </w:rPr>
        <w:t xml:space="preserve">just </w:t>
      </w:r>
      <w:r w:rsidR="009A7E0E" w:rsidRPr="00A60831">
        <w:rPr>
          <w:rFonts w:ascii="Trebuchet MS" w:hAnsi="Trebuchet MS" w:cs="Helvetica"/>
          <w:sz w:val="28"/>
          <w:szCs w:val="28"/>
        </w:rPr>
        <w:t xml:space="preserve">writing </w:t>
      </w:r>
      <w:r w:rsidR="00A60831" w:rsidRPr="00A60831">
        <w:rPr>
          <w:rFonts w:ascii="Trebuchet MS" w:hAnsi="Trebuchet MS" w:cs="Helvetica"/>
          <w:sz w:val="28"/>
          <w:szCs w:val="28"/>
        </w:rPr>
        <w:t xml:space="preserve">up their scholarship </w:t>
      </w:r>
      <w:r w:rsidR="009A7E0E" w:rsidRPr="00A60831">
        <w:rPr>
          <w:rFonts w:ascii="Trebuchet MS" w:hAnsi="Trebuchet MS" w:cs="Helvetica"/>
          <w:sz w:val="28"/>
          <w:szCs w:val="28"/>
        </w:rPr>
        <w:t xml:space="preserve">for peer reviewed journals </w:t>
      </w:r>
      <w:r w:rsidR="007A61AC" w:rsidRPr="00A60831">
        <w:rPr>
          <w:rFonts w:ascii="Trebuchet MS" w:hAnsi="Trebuchet MS" w:cs="Helvetica"/>
          <w:sz w:val="28"/>
          <w:szCs w:val="28"/>
        </w:rPr>
        <w:t xml:space="preserve">need to show </w:t>
      </w:r>
      <w:r w:rsidR="00866711">
        <w:rPr>
          <w:rFonts w:ascii="Trebuchet MS" w:hAnsi="Trebuchet MS" w:cs="Helvetica"/>
          <w:sz w:val="28"/>
          <w:szCs w:val="28"/>
        </w:rPr>
        <w:t>the “triple whammy”</w:t>
      </w:r>
      <w:r w:rsidR="003C6B93">
        <w:rPr>
          <w:rFonts w:ascii="Trebuchet MS" w:hAnsi="Trebuchet MS" w:cs="Helvetica"/>
          <w:sz w:val="28"/>
          <w:szCs w:val="28"/>
        </w:rPr>
        <w:t xml:space="preserve">: </w:t>
      </w:r>
      <w:r w:rsidR="007A61AC" w:rsidRPr="00A60831">
        <w:rPr>
          <w:rFonts w:ascii="Trebuchet MS" w:hAnsi="Trebuchet MS" w:cs="Helvetica"/>
          <w:sz w:val="28"/>
          <w:szCs w:val="28"/>
        </w:rPr>
        <w:t xml:space="preserve">coherence, contribution to the </w:t>
      </w:r>
      <w:r w:rsidR="009A7E0E" w:rsidRPr="00A60831">
        <w:rPr>
          <w:rFonts w:ascii="Trebuchet MS" w:hAnsi="Trebuchet MS" w:cs="Helvetica"/>
          <w:sz w:val="28"/>
          <w:szCs w:val="28"/>
        </w:rPr>
        <w:t>field</w:t>
      </w:r>
      <w:r w:rsidR="007A61AC" w:rsidRPr="00A60831">
        <w:rPr>
          <w:rFonts w:ascii="Trebuchet MS" w:hAnsi="Trebuchet MS" w:cs="Helvetica"/>
          <w:sz w:val="28"/>
          <w:szCs w:val="28"/>
        </w:rPr>
        <w:t xml:space="preserve"> and originality</w:t>
      </w:r>
      <w:r w:rsidR="00A60831" w:rsidRPr="00A60831">
        <w:rPr>
          <w:rFonts w:ascii="Trebuchet MS" w:hAnsi="Trebuchet MS" w:cs="Helvetica"/>
          <w:sz w:val="28"/>
          <w:szCs w:val="28"/>
        </w:rPr>
        <w:t xml:space="preserve"> in their work</w:t>
      </w:r>
      <w:r w:rsidR="00A97991">
        <w:rPr>
          <w:rFonts w:ascii="Trebuchet MS" w:hAnsi="Trebuchet MS" w:cs="Helvetica"/>
          <w:sz w:val="28"/>
          <w:szCs w:val="28"/>
        </w:rPr>
        <w:t xml:space="preserve"> and final synthesis/reflective summary.</w:t>
      </w:r>
    </w:p>
    <w:p w:rsidR="008E7BE6" w:rsidRDefault="00232532">
      <w:pPr>
        <w:rPr>
          <w:rFonts w:ascii="Trebuchet MS" w:hAnsi="Trebuchet MS" w:cs="Helvetica"/>
          <w:sz w:val="28"/>
          <w:szCs w:val="28"/>
        </w:rPr>
      </w:pPr>
      <w:r>
        <w:rPr>
          <w:rFonts w:ascii="Trebuchet MS" w:hAnsi="Trebuchet MS" w:cs="Helvetica"/>
          <w:sz w:val="28"/>
          <w:szCs w:val="28"/>
        </w:rPr>
        <w:t>This</w:t>
      </w:r>
      <w:r w:rsidR="00F62BA4">
        <w:rPr>
          <w:rFonts w:ascii="Trebuchet MS" w:hAnsi="Trebuchet MS" w:cs="Helvetica"/>
          <w:sz w:val="28"/>
          <w:szCs w:val="28"/>
        </w:rPr>
        <w:t xml:space="preserve"> workshop is structured in two parts</w:t>
      </w:r>
      <w:r w:rsidR="00381A45">
        <w:rPr>
          <w:rFonts w:ascii="Trebuchet MS" w:hAnsi="Trebuchet MS" w:cs="Helvetica"/>
          <w:sz w:val="28"/>
          <w:szCs w:val="28"/>
        </w:rPr>
        <w:t xml:space="preserve"> and is su</w:t>
      </w:r>
      <w:r>
        <w:rPr>
          <w:rFonts w:ascii="Trebuchet MS" w:hAnsi="Trebuchet MS" w:cs="Helvetica"/>
          <w:sz w:val="28"/>
          <w:szCs w:val="28"/>
        </w:rPr>
        <w:t xml:space="preserve">itable for all academic writers, </w:t>
      </w:r>
      <w:r w:rsidR="00381A45">
        <w:rPr>
          <w:rFonts w:ascii="Trebuchet MS" w:hAnsi="Trebuchet MS" w:cs="Helvetica"/>
          <w:sz w:val="28"/>
          <w:szCs w:val="28"/>
        </w:rPr>
        <w:t xml:space="preserve">but particularly those </w:t>
      </w:r>
      <w:r w:rsidR="003C6B93">
        <w:rPr>
          <w:rFonts w:ascii="Trebuchet MS" w:hAnsi="Trebuchet MS" w:cs="Helvetica"/>
          <w:sz w:val="28"/>
          <w:szCs w:val="28"/>
        </w:rPr>
        <w:t>looking to submit for a PhD by published w</w:t>
      </w:r>
      <w:r w:rsidR="00381A45">
        <w:rPr>
          <w:rFonts w:ascii="Trebuchet MS" w:hAnsi="Trebuchet MS" w:cs="Helvetica"/>
          <w:sz w:val="28"/>
          <w:szCs w:val="28"/>
        </w:rPr>
        <w:t>ork.</w:t>
      </w:r>
      <w:r w:rsidR="008E7BE6">
        <w:rPr>
          <w:rFonts w:ascii="Trebuchet MS" w:hAnsi="Trebuchet MS" w:cs="Helvetica"/>
          <w:sz w:val="28"/>
          <w:szCs w:val="28"/>
        </w:rPr>
        <w:t xml:space="preserve"> </w:t>
      </w:r>
      <w:r w:rsidR="00381A45">
        <w:rPr>
          <w:rFonts w:ascii="Trebuchet MS" w:hAnsi="Trebuchet MS" w:cs="Helvetica"/>
          <w:sz w:val="28"/>
          <w:szCs w:val="28"/>
        </w:rPr>
        <w:t xml:space="preserve">Part 1 </w:t>
      </w:r>
      <w:r w:rsidR="008E7BE6">
        <w:rPr>
          <w:rFonts w:ascii="Trebuchet MS" w:hAnsi="Trebuchet MS" w:cs="Helvetica"/>
          <w:sz w:val="28"/>
          <w:szCs w:val="28"/>
        </w:rPr>
        <w:t xml:space="preserve">involves </w:t>
      </w:r>
      <w:r w:rsidR="00381A45">
        <w:rPr>
          <w:rFonts w:ascii="Trebuchet MS" w:hAnsi="Trebuchet MS" w:cs="Helvetica"/>
          <w:sz w:val="28"/>
          <w:szCs w:val="28"/>
        </w:rPr>
        <w:t xml:space="preserve">the sharing of </w:t>
      </w:r>
      <w:r w:rsidR="00F62BA4">
        <w:rPr>
          <w:rFonts w:ascii="Trebuchet MS" w:hAnsi="Trebuchet MS" w:cs="Helvetica"/>
          <w:sz w:val="28"/>
          <w:szCs w:val="28"/>
        </w:rPr>
        <w:t>key methods used in Leeds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 such as </w:t>
      </w:r>
      <w:r w:rsidR="003963DC" w:rsidRPr="00A60831">
        <w:rPr>
          <w:rFonts w:ascii="Trebuchet MS" w:hAnsi="Trebuchet MS" w:cs="Helvetica"/>
          <w:sz w:val="28"/>
          <w:szCs w:val="28"/>
        </w:rPr>
        <w:t xml:space="preserve">a) </w:t>
      </w:r>
      <w:r w:rsidR="009803DE" w:rsidRPr="00FD16FD">
        <w:rPr>
          <w:rFonts w:ascii="Trebuchet MS" w:hAnsi="Trebuchet MS" w:cs="Helvetica"/>
          <w:i/>
          <w:sz w:val="28"/>
          <w:szCs w:val="28"/>
        </w:rPr>
        <w:t>writing gr</w:t>
      </w:r>
      <w:r w:rsidR="00917DB4" w:rsidRPr="00FD16FD">
        <w:rPr>
          <w:rFonts w:ascii="Trebuchet MS" w:hAnsi="Trebuchet MS" w:cs="Helvetica"/>
          <w:i/>
          <w:sz w:val="28"/>
          <w:szCs w:val="28"/>
        </w:rPr>
        <w:t>o</w:t>
      </w:r>
      <w:r w:rsidR="009803DE" w:rsidRPr="00FD16FD">
        <w:rPr>
          <w:rFonts w:ascii="Trebuchet MS" w:hAnsi="Trebuchet MS" w:cs="Helvetica"/>
          <w:i/>
          <w:sz w:val="28"/>
          <w:szCs w:val="28"/>
        </w:rPr>
        <w:t>ups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, </w:t>
      </w:r>
      <w:r w:rsidR="003963DC" w:rsidRPr="00A60831">
        <w:rPr>
          <w:rFonts w:ascii="Trebuchet MS" w:hAnsi="Trebuchet MS" w:cs="Helvetica"/>
          <w:sz w:val="28"/>
          <w:szCs w:val="28"/>
        </w:rPr>
        <w:t xml:space="preserve">b) </w:t>
      </w:r>
      <w:r w:rsidR="009803DE" w:rsidRPr="00FD16FD">
        <w:rPr>
          <w:rFonts w:ascii="Trebuchet MS" w:hAnsi="Trebuchet MS" w:cs="Helvetica"/>
          <w:i/>
          <w:sz w:val="28"/>
          <w:szCs w:val="28"/>
        </w:rPr>
        <w:t>draft sharing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 </w:t>
      </w:r>
      <w:r w:rsidR="007A61AC" w:rsidRPr="00A60831">
        <w:rPr>
          <w:rFonts w:ascii="Trebuchet MS" w:hAnsi="Trebuchet MS" w:cs="Helvetica"/>
          <w:sz w:val="28"/>
          <w:szCs w:val="28"/>
        </w:rPr>
        <w:t xml:space="preserve">to elicit real strength in originality, coherence and contribution </w:t>
      </w:r>
      <w:r w:rsidR="003963DC" w:rsidRPr="00A60831">
        <w:rPr>
          <w:rFonts w:ascii="Trebuchet MS" w:hAnsi="Trebuchet MS" w:cs="Helvetica"/>
          <w:sz w:val="28"/>
          <w:szCs w:val="28"/>
        </w:rPr>
        <w:t xml:space="preserve">c) </w:t>
      </w:r>
      <w:r w:rsidR="009803DE" w:rsidRPr="00FD16FD">
        <w:rPr>
          <w:rFonts w:ascii="Trebuchet MS" w:hAnsi="Trebuchet MS" w:cs="Helvetica"/>
          <w:i/>
          <w:sz w:val="28"/>
          <w:szCs w:val="28"/>
        </w:rPr>
        <w:t>supervisor networks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 and </w:t>
      </w:r>
      <w:r w:rsidR="003963DC" w:rsidRPr="00A60831">
        <w:rPr>
          <w:rFonts w:ascii="Trebuchet MS" w:hAnsi="Trebuchet MS" w:cs="Helvetica"/>
          <w:sz w:val="28"/>
          <w:szCs w:val="28"/>
        </w:rPr>
        <w:lastRenderedPageBreak/>
        <w:t xml:space="preserve">d) </w:t>
      </w:r>
      <w:r w:rsidR="009803DE" w:rsidRPr="00A60831">
        <w:rPr>
          <w:rFonts w:ascii="Trebuchet MS" w:hAnsi="Trebuchet MS" w:cs="Helvetica"/>
          <w:sz w:val="28"/>
          <w:szCs w:val="28"/>
        </w:rPr>
        <w:t>the pr</w:t>
      </w:r>
      <w:r w:rsidR="007A61AC" w:rsidRPr="00A60831">
        <w:rPr>
          <w:rFonts w:ascii="Trebuchet MS" w:hAnsi="Trebuchet MS" w:cs="Helvetica"/>
          <w:sz w:val="28"/>
          <w:szCs w:val="28"/>
        </w:rPr>
        <w:t>o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duction of a </w:t>
      </w:r>
      <w:r w:rsidR="009A7E0E" w:rsidRPr="00FD16FD">
        <w:rPr>
          <w:rFonts w:ascii="Trebuchet MS" w:hAnsi="Trebuchet MS" w:cs="Helvetica"/>
          <w:i/>
          <w:sz w:val="28"/>
          <w:szCs w:val="28"/>
        </w:rPr>
        <w:t>themed edition journal</w:t>
      </w:r>
      <w:r w:rsidR="009803DE" w:rsidRPr="00FD16FD">
        <w:rPr>
          <w:rFonts w:ascii="Trebuchet MS" w:hAnsi="Trebuchet MS" w:cs="Helvetica"/>
          <w:i/>
          <w:sz w:val="28"/>
          <w:szCs w:val="28"/>
        </w:rPr>
        <w:t xml:space="preserve"> </w:t>
      </w:r>
      <w:r w:rsidR="009803DE" w:rsidRPr="00A60831">
        <w:rPr>
          <w:rFonts w:ascii="Trebuchet MS" w:hAnsi="Trebuchet MS" w:cs="Helvetica"/>
          <w:sz w:val="28"/>
          <w:szCs w:val="28"/>
        </w:rPr>
        <w:t>will be outlined.</w:t>
      </w:r>
      <w:r w:rsidR="00F62BA4">
        <w:rPr>
          <w:rFonts w:ascii="Trebuchet MS" w:hAnsi="Trebuchet MS" w:cs="Helvetica"/>
          <w:sz w:val="28"/>
          <w:szCs w:val="28"/>
        </w:rPr>
        <w:t xml:space="preserve"> Participants will the</w:t>
      </w:r>
      <w:r w:rsidR="00BB2E63">
        <w:rPr>
          <w:rFonts w:ascii="Trebuchet MS" w:hAnsi="Trebuchet MS" w:cs="Helvetica"/>
          <w:sz w:val="28"/>
          <w:szCs w:val="28"/>
        </w:rPr>
        <w:t>n</w:t>
      </w:r>
      <w:r>
        <w:rPr>
          <w:rFonts w:ascii="Trebuchet MS" w:hAnsi="Trebuchet MS" w:cs="Helvetica"/>
          <w:sz w:val="28"/>
          <w:szCs w:val="28"/>
        </w:rPr>
        <w:t xml:space="preserve"> </w:t>
      </w:r>
      <w:r w:rsidR="00F62BA4">
        <w:rPr>
          <w:rFonts w:ascii="Trebuchet MS" w:hAnsi="Trebuchet MS" w:cs="Helvetica"/>
          <w:sz w:val="28"/>
          <w:szCs w:val="28"/>
        </w:rPr>
        <w:t xml:space="preserve">share practice in small groups about i) whether these strategies have been useful for them ii) </w:t>
      </w:r>
      <w:r w:rsidR="00BB2E63">
        <w:rPr>
          <w:rFonts w:ascii="Trebuchet MS" w:hAnsi="Trebuchet MS" w:cs="Helvetica"/>
          <w:sz w:val="28"/>
          <w:szCs w:val="28"/>
        </w:rPr>
        <w:t xml:space="preserve">the value of </w:t>
      </w:r>
      <w:r w:rsidR="00F62BA4">
        <w:rPr>
          <w:rFonts w:ascii="Trebuchet MS" w:hAnsi="Trebuchet MS" w:cs="Helvetica"/>
          <w:sz w:val="28"/>
          <w:szCs w:val="28"/>
        </w:rPr>
        <w:t xml:space="preserve">their own </w:t>
      </w:r>
      <w:r w:rsidR="00381A45">
        <w:rPr>
          <w:rFonts w:ascii="Trebuchet MS" w:hAnsi="Trebuchet MS" w:cs="Helvetica"/>
          <w:sz w:val="28"/>
          <w:szCs w:val="28"/>
        </w:rPr>
        <w:t xml:space="preserve">different </w:t>
      </w:r>
      <w:r w:rsidR="00F62BA4">
        <w:rPr>
          <w:rFonts w:ascii="Trebuchet MS" w:hAnsi="Trebuchet MS" w:cs="Helvetica"/>
          <w:sz w:val="28"/>
          <w:szCs w:val="28"/>
        </w:rPr>
        <w:t xml:space="preserve">institutional interventions to support scholarly writing and outputs. </w:t>
      </w:r>
    </w:p>
    <w:p w:rsidR="009803DE" w:rsidRDefault="002D1C36">
      <w:pPr>
        <w:rPr>
          <w:rFonts w:ascii="Trebuchet MS" w:hAnsi="Trebuchet MS" w:cs="Helvetica"/>
          <w:sz w:val="28"/>
          <w:szCs w:val="28"/>
        </w:rPr>
      </w:pPr>
      <w:r>
        <w:rPr>
          <w:rFonts w:ascii="Trebuchet MS" w:hAnsi="Trebuchet MS" w:cs="Helvetica"/>
          <w:sz w:val="28"/>
          <w:szCs w:val="28"/>
        </w:rPr>
        <w:t xml:space="preserve">Part 2 </w:t>
      </w:r>
      <w:r w:rsidR="00F62BA4">
        <w:rPr>
          <w:rFonts w:ascii="Trebuchet MS" w:hAnsi="Trebuchet MS" w:cs="Helvetica"/>
          <w:sz w:val="28"/>
          <w:szCs w:val="28"/>
        </w:rPr>
        <w:t>will encourage staff to look a</w:t>
      </w:r>
      <w:r w:rsidR="00D63835">
        <w:rPr>
          <w:rFonts w:ascii="Trebuchet MS" w:hAnsi="Trebuchet MS" w:cs="Helvetica"/>
          <w:sz w:val="28"/>
          <w:szCs w:val="28"/>
        </w:rPr>
        <w:t xml:space="preserve">t “the triple whammy” of their </w:t>
      </w:r>
      <w:r w:rsidR="00F62BA4">
        <w:rPr>
          <w:rFonts w:ascii="Trebuchet MS" w:hAnsi="Trebuchet MS" w:cs="Helvetica"/>
          <w:sz w:val="28"/>
          <w:szCs w:val="28"/>
        </w:rPr>
        <w:t xml:space="preserve">work and discuss </w:t>
      </w:r>
      <w:r w:rsidR="00E82872">
        <w:rPr>
          <w:rFonts w:ascii="Trebuchet MS" w:hAnsi="Trebuchet MS" w:cs="Helvetica"/>
          <w:sz w:val="28"/>
          <w:szCs w:val="28"/>
        </w:rPr>
        <w:t xml:space="preserve">these </w:t>
      </w:r>
      <w:r w:rsidR="00D63835">
        <w:rPr>
          <w:rFonts w:ascii="Trebuchet MS" w:hAnsi="Trebuchet MS" w:cs="Helvetica"/>
          <w:sz w:val="28"/>
          <w:szCs w:val="28"/>
        </w:rPr>
        <w:t>using some key questions (Smith,</w:t>
      </w:r>
      <w:r w:rsidR="003658B5">
        <w:rPr>
          <w:rFonts w:ascii="Trebuchet MS" w:hAnsi="Trebuchet MS" w:cs="Helvetica"/>
          <w:sz w:val="28"/>
          <w:szCs w:val="28"/>
        </w:rPr>
        <w:t xml:space="preserve"> </w:t>
      </w:r>
      <w:r w:rsidR="00D63835">
        <w:rPr>
          <w:rFonts w:ascii="Trebuchet MS" w:hAnsi="Trebuchet MS" w:cs="Helvetica"/>
          <w:sz w:val="28"/>
          <w:szCs w:val="28"/>
        </w:rPr>
        <w:t xml:space="preserve">2015) </w:t>
      </w:r>
      <w:r w:rsidR="00E82872">
        <w:rPr>
          <w:rFonts w:ascii="Trebuchet MS" w:hAnsi="Trebuchet MS" w:cs="Helvetica"/>
          <w:sz w:val="28"/>
          <w:szCs w:val="28"/>
        </w:rPr>
        <w:t xml:space="preserve">in pairs </w:t>
      </w:r>
      <w:r w:rsidR="00F62BA4">
        <w:rPr>
          <w:rFonts w:ascii="Trebuchet MS" w:hAnsi="Trebuchet MS" w:cs="Helvetica"/>
          <w:sz w:val="28"/>
          <w:szCs w:val="28"/>
        </w:rPr>
        <w:t xml:space="preserve">using </w:t>
      </w:r>
      <w:r w:rsidR="00E82872">
        <w:rPr>
          <w:rFonts w:ascii="Trebuchet MS" w:hAnsi="Trebuchet MS" w:cs="Helvetica"/>
          <w:sz w:val="28"/>
          <w:szCs w:val="28"/>
        </w:rPr>
        <w:t xml:space="preserve">the non- threatening, </w:t>
      </w:r>
      <w:r w:rsidR="00F62BA4">
        <w:rPr>
          <w:rFonts w:ascii="Trebuchet MS" w:hAnsi="Trebuchet MS" w:cs="Helvetica"/>
          <w:sz w:val="28"/>
          <w:szCs w:val="28"/>
        </w:rPr>
        <w:t xml:space="preserve">supportive feedback model </w:t>
      </w:r>
      <w:r w:rsidR="00E82872">
        <w:rPr>
          <w:rFonts w:ascii="Trebuchet MS" w:hAnsi="Trebuchet MS" w:cs="Helvetica"/>
          <w:sz w:val="28"/>
          <w:szCs w:val="28"/>
        </w:rPr>
        <w:t>for writing support (Ryan and Zimerelli, 2006).</w:t>
      </w:r>
    </w:p>
    <w:p w:rsidR="007A61AC" w:rsidRDefault="000831C5">
      <w:pPr>
        <w:rPr>
          <w:rFonts w:ascii="Trebuchet MS" w:hAnsi="Trebuchet MS" w:cs="Helvetica"/>
          <w:sz w:val="28"/>
          <w:szCs w:val="28"/>
        </w:rPr>
      </w:pPr>
      <w:r w:rsidRPr="00F62BA4">
        <w:rPr>
          <w:rFonts w:ascii="Trebuchet MS" w:hAnsi="Trebuchet MS" w:cs="Helvetica"/>
          <w:i/>
          <w:sz w:val="28"/>
          <w:szCs w:val="28"/>
        </w:rPr>
        <w:t>The learning goals</w:t>
      </w:r>
      <w:r w:rsidR="006A0216">
        <w:rPr>
          <w:rFonts w:ascii="Trebuchet MS" w:hAnsi="Trebuchet MS" w:cs="Helvetica"/>
          <w:i/>
          <w:sz w:val="28"/>
          <w:szCs w:val="28"/>
        </w:rPr>
        <w:t>: P</w:t>
      </w:r>
      <w:r w:rsidR="006A0216">
        <w:rPr>
          <w:rFonts w:ascii="Trebuchet MS" w:hAnsi="Trebuchet MS" w:cs="Helvetica"/>
          <w:sz w:val="28"/>
          <w:szCs w:val="28"/>
        </w:rPr>
        <w:t>articipants</w:t>
      </w:r>
      <w:r>
        <w:rPr>
          <w:rFonts w:ascii="Trebuchet MS" w:hAnsi="Trebuchet MS" w:cs="Helvetica"/>
          <w:sz w:val="28"/>
          <w:szCs w:val="28"/>
        </w:rPr>
        <w:t xml:space="preserve"> </w:t>
      </w:r>
      <w:r w:rsidR="00917DB4" w:rsidRPr="00A60831">
        <w:rPr>
          <w:rFonts w:ascii="Trebuchet MS" w:hAnsi="Trebuchet MS" w:cs="Helvetica"/>
          <w:sz w:val="28"/>
          <w:szCs w:val="28"/>
        </w:rPr>
        <w:t xml:space="preserve">will </w:t>
      </w:r>
      <w:r w:rsidR="009803DE" w:rsidRPr="00A60831">
        <w:rPr>
          <w:rFonts w:ascii="Trebuchet MS" w:hAnsi="Trebuchet MS" w:cs="Helvetica"/>
          <w:sz w:val="28"/>
          <w:szCs w:val="28"/>
        </w:rPr>
        <w:t>be encouraged t</w:t>
      </w:r>
      <w:r w:rsidR="00917DB4" w:rsidRPr="00A60831">
        <w:rPr>
          <w:rFonts w:ascii="Trebuchet MS" w:hAnsi="Trebuchet MS" w:cs="Helvetica"/>
          <w:sz w:val="28"/>
          <w:szCs w:val="28"/>
        </w:rPr>
        <w:t>o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 review their </w:t>
      </w:r>
      <w:r w:rsidR="006A0216" w:rsidRPr="00A60831">
        <w:rPr>
          <w:rFonts w:ascii="Trebuchet MS" w:hAnsi="Trebuchet MS" w:cs="Helvetica"/>
          <w:sz w:val="28"/>
          <w:szCs w:val="28"/>
        </w:rPr>
        <w:t>own practice</w:t>
      </w:r>
      <w:r w:rsidR="003963DC" w:rsidRPr="00A60831">
        <w:rPr>
          <w:rFonts w:ascii="Trebuchet MS" w:hAnsi="Trebuchet MS" w:cs="Helvetica"/>
          <w:sz w:val="28"/>
          <w:szCs w:val="28"/>
        </w:rPr>
        <w:t xml:space="preserve"> 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to explore i) if any </w:t>
      </w:r>
      <w:r w:rsidR="00917DB4" w:rsidRPr="00A60831">
        <w:rPr>
          <w:rFonts w:ascii="Trebuchet MS" w:hAnsi="Trebuchet MS" w:cs="Helvetica"/>
          <w:sz w:val="28"/>
          <w:szCs w:val="28"/>
        </w:rPr>
        <w:t>o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f </w:t>
      </w:r>
      <w:r w:rsidR="00917DB4" w:rsidRPr="00A60831">
        <w:rPr>
          <w:rFonts w:ascii="Trebuchet MS" w:hAnsi="Trebuchet MS" w:cs="Helvetica"/>
          <w:sz w:val="28"/>
          <w:szCs w:val="28"/>
        </w:rPr>
        <w:t>these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 </w:t>
      </w:r>
      <w:r w:rsidR="00F50937">
        <w:rPr>
          <w:rFonts w:ascii="Trebuchet MS" w:hAnsi="Trebuchet MS" w:cs="Helvetica"/>
          <w:sz w:val="28"/>
          <w:szCs w:val="28"/>
        </w:rPr>
        <w:t>methods (a)-</w:t>
      </w:r>
      <w:r w:rsidR="003D51C9">
        <w:rPr>
          <w:rFonts w:ascii="Trebuchet MS" w:hAnsi="Trebuchet MS" w:cs="Helvetica"/>
          <w:sz w:val="28"/>
          <w:szCs w:val="28"/>
        </w:rPr>
        <w:t>(</w:t>
      </w:r>
      <w:r w:rsidR="003963DC" w:rsidRPr="00A60831">
        <w:rPr>
          <w:rFonts w:ascii="Trebuchet MS" w:hAnsi="Trebuchet MS" w:cs="Helvetica"/>
          <w:sz w:val="28"/>
          <w:szCs w:val="28"/>
        </w:rPr>
        <w:t xml:space="preserve">d) </w:t>
      </w:r>
      <w:r w:rsidR="009803DE" w:rsidRPr="00A60831">
        <w:rPr>
          <w:rFonts w:ascii="Trebuchet MS" w:hAnsi="Trebuchet MS" w:cs="Helvetica"/>
          <w:sz w:val="28"/>
          <w:szCs w:val="28"/>
        </w:rPr>
        <w:t>have helped the</w:t>
      </w:r>
      <w:r w:rsidR="003963DC" w:rsidRPr="00A60831">
        <w:rPr>
          <w:rFonts w:ascii="Trebuchet MS" w:hAnsi="Trebuchet MS" w:cs="Helvetica"/>
          <w:sz w:val="28"/>
          <w:szCs w:val="28"/>
        </w:rPr>
        <w:t xml:space="preserve">m 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ii) </w:t>
      </w:r>
      <w:r w:rsidR="003D51C9">
        <w:rPr>
          <w:rFonts w:ascii="Trebuchet MS" w:hAnsi="Trebuchet MS" w:cs="Helvetica"/>
          <w:sz w:val="28"/>
          <w:szCs w:val="28"/>
        </w:rPr>
        <w:t xml:space="preserve">if they have any </w:t>
      </w:r>
      <w:r w:rsidR="009803DE" w:rsidRPr="00A60831">
        <w:rPr>
          <w:rFonts w:ascii="Trebuchet MS" w:hAnsi="Trebuchet MS" w:cs="Helvetica"/>
          <w:sz w:val="28"/>
          <w:szCs w:val="28"/>
        </w:rPr>
        <w:t>ot</w:t>
      </w:r>
      <w:r w:rsidR="003963DC" w:rsidRPr="00A60831">
        <w:rPr>
          <w:rFonts w:ascii="Trebuchet MS" w:hAnsi="Trebuchet MS" w:cs="Helvetica"/>
          <w:sz w:val="28"/>
          <w:szCs w:val="28"/>
        </w:rPr>
        <w:t>h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er collaborative </w:t>
      </w:r>
      <w:r w:rsidR="00866711">
        <w:rPr>
          <w:rFonts w:ascii="Trebuchet MS" w:hAnsi="Trebuchet MS" w:cs="Helvetica"/>
          <w:sz w:val="28"/>
          <w:szCs w:val="28"/>
        </w:rPr>
        <w:t xml:space="preserve">interventions </w:t>
      </w:r>
      <w:r w:rsidR="003C6B93">
        <w:rPr>
          <w:rFonts w:ascii="Trebuchet MS" w:hAnsi="Trebuchet MS" w:cs="Helvetica"/>
          <w:sz w:val="28"/>
          <w:szCs w:val="28"/>
        </w:rPr>
        <w:t xml:space="preserve">in their own </w:t>
      </w:r>
      <w:r w:rsidR="00866711">
        <w:rPr>
          <w:rFonts w:ascii="Trebuchet MS" w:hAnsi="Trebuchet MS" w:cs="Helvetica"/>
          <w:sz w:val="28"/>
          <w:szCs w:val="28"/>
        </w:rPr>
        <w:t xml:space="preserve">institutions </w:t>
      </w:r>
      <w:r w:rsidR="009803DE" w:rsidRPr="00A60831">
        <w:rPr>
          <w:rFonts w:ascii="Trebuchet MS" w:hAnsi="Trebuchet MS" w:cs="Helvetica"/>
          <w:sz w:val="28"/>
          <w:szCs w:val="28"/>
        </w:rPr>
        <w:t>t</w:t>
      </w:r>
      <w:r w:rsidR="00917DB4" w:rsidRPr="00A60831">
        <w:rPr>
          <w:rFonts w:ascii="Trebuchet MS" w:hAnsi="Trebuchet MS" w:cs="Helvetica"/>
          <w:sz w:val="28"/>
          <w:szCs w:val="28"/>
        </w:rPr>
        <w:t>o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 </w:t>
      </w:r>
      <w:r w:rsidR="00917DB4" w:rsidRPr="00A60831">
        <w:rPr>
          <w:rFonts w:ascii="Trebuchet MS" w:hAnsi="Trebuchet MS" w:cs="Helvetica"/>
          <w:sz w:val="28"/>
          <w:szCs w:val="28"/>
        </w:rPr>
        <w:t>enhance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 high quality scholarship iii) their own </w:t>
      </w:r>
      <w:r w:rsidR="00917DB4" w:rsidRPr="00A60831">
        <w:rPr>
          <w:rFonts w:ascii="Trebuchet MS" w:hAnsi="Trebuchet MS" w:cs="Helvetica"/>
          <w:sz w:val="28"/>
          <w:szCs w:val="28"/>
        </w:rPr>
        <w:t>publications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 and </w:t>
      </w:r>
      <w:r w:rsidR="00917DB4" w:rsidRPr="00A60831">
        <w:rPr>
          <w:rFonts w:ascii="Trebuchet MS" w:hAnsi="Trebuchet MS" w:cs="Helvetica"/>
          <w:sz w:val="28"/>
          <w:szCs w:val="28"/>
        </w:rPr>
        <w:t>consider</w:t>
      </w:r>
      <w:r w:rsidR="007A61AC" w:rsidRPr="00A60831">
        <w:rPr>
          <w:rFonts w:ascii="Trebuchet MS" w:hAnsi="Trebuchet MS" w:cs="Helvetica"/>
          <w:sz w:val="28"/>
          <w:szCs w:val="28"/>
        </w:rPr>
        <w:t xml:space="preserve">, </w:t>
      </w:r>
      <w:r w:rsidR="009803DE" w:rsidRPr="00A60831">
        <w:rPr>
          <w:rFonts w:ascii="Trebuchet MS" w:hAnsi="Trebuchet MS" w:cs="Helvetica"/>
          <w:sz w:val="28"/>
          <w:szCs w:val="28"/>
        </w:rPr>
        <w:t xml:space="preserve">how they </w:t>
      </w:r>
      <w:r w:rsidR="007A61AC" w:rsidRPr="00A60831">
        <w:rPr>
          <w:rFonts w:ascii="Trebuchet MS" w:hAnsi="Trebuchet MS" w:cs="Helvetica"/>
          <w:sz w:val="28"/>
          <w:szCs w:val="28"/>
        </w:rPr>
        <w:t>can strengthen their PhD by published work synthesis</w:t>
      </w:r>
      <w:r w:rsidR="003D51C9">
        <w:rPr>
          <w:rFonts w:ascii="Trebuchet MS" w:hAnsi="Trebuchet MS" w:cs="Helvetica"/>
          <w:sz w:val="28"/>
          <w:szCs w:val="28"/>
        </w:rPr>
        <w:t xml:space="preserve">/reflective summary </w:t>
      </w:r>
      <w:r w:rsidR="007A61AC" w:rsidRPr="00A60831">
        <w:rPr>
          <w:rFonts w:ascii="Trebuchet MS" w:hAnsi="Trebuchet MS" w:cs="Helvetica"/>
          <w:sz w:val="28"/>
          <w:szCs w:val="28"/>
        </w:rPr>
        <w:t>to elucidate its</w:t>
      </w:r>
      <w:r w:rsidR="00866711">
        <w:rPr>
          <w:rFonts w:ascii="Trebuchet MS" w:hAnsi="Trebuchet MS" w:cs="Helvetica"/>
          <w:sz w:val="28"/>
          <w:szCs w:val="28"/>
        </w:rPr>
        <w:t xml:space="preserve"> </w:t>
      </w:r>
      <w:r w:rsidR="00A97991">
        <w:rPr>
          <w:rFonts w:ascii="Trebuchet MS" w:hAnsi="Trebuchet MS" w:cs="Helvetica"/>
          <w:sz w:val="28"/>
          <w:szCs w:val="28"/>
        </w:rPr>
        <w:t xml:space="preserve">unique </w:t>
      </w:r>
      <w:r w:rsidR="00866711">
        <w:rPr>
          <w:rFonts w:ascii="Trebuchet MS" w:hAnsi="Trebuchet MS" w:cs="Helvetica"/>
          <w:sz w:val="28"/>
          <w:szCs w:val="28"/>
        </w:rPr>
        <w:t>“triple whammy”</w:t>
      </w:r>
      <w:r w:rsidR="007A61AC" w:rsidRPr="00A60831">
        <w:rPr>
          <w:rFonts w:ascii="Trebuchet MS" w:hAnsi="Trebuchet MS" w:cs="Helvetica"/>
          <w:sz w:val="28"/>
          <w:szCs w:val="28"/>
        </w:rPr>
        <w:t xml:space="preserve">. </w:t>
      </w:r>
    </w:p>
    <w:p w:rsidR="00381A45" w:rsidRPr="00A60831" w:rsidRDefault="00F62BA4" w:rsidP="00381A45">
      <w:pPr>
        <w:rPr>
          <w:rFonts w:ascii="Trebuchet MS" w:hAnsi="Trebuchet MS" w:cs="Helvetica"/>
          <w:sz w:val="28"/>
          <w:szCs w:val="28"/>
        </w:rPr>
      </w:pPr>
      <w:r w:rsidRPr="00F62BA4">
        <w:rPr>
          <w:rFonts w:ascii="Trebuchet MS" w:hAnsi="Trebuchet MS" w:cs="Helvetica"/>
          <w:i/>
          <w:sz w:val="28"/>
          <w:szCs w:val="28"/>
        </w:rPr>
        <w:t xml:space="preserve">Outcomes: </w:t>
      </w:r>
      <w:r w:rsidR="000831C5">
        <w:rPr>
          <w:rFonts w:ascii="Trebuchet MS" w:hAnsi="Trebuchet MS" w:cs="Helvetica"/>
          <w:sz w:val="28"/>
          <w:szCs w:val="28"/>
        </w:rPr>
        <w:t xml:space="preserve">By the end of the workshop participants </w:t>
      </w:r>
      <w:r w:rsidR="00A97991">
        <w:rPr>
          <w:rFonts w:ascii="Trebuchet MS" w:hAnsi="Trebuchet MS" w:cs="Helvetica"/>
          <w:sz w:val="28"/>
          <w:szCs w:val="28"/>
        </w:rPr>
        <w:t xml:space="preserve">will have </w:t>
      </w:r>
      <w:r w:rsidR="000831C5">
        <w:rPr>
          <w:rFonts w:ascii="Trebuchet MS" w:hAnsi="Trebuchet MS" w:cs="Helvetica"/>
          <w:sz w:val="28"/>
          <w:szCs w:val="28"/>
        </w:rPr>
        <w:t xml:space="preserve">i) a greater awareness of practical support </w:t>
      </w:r>
      <w:r w:rsidR="00F50937">
        <w:rPr>
          <w:rFonts w:ascii="Trebuchet MS" w:hAnsi="Trebuchet MS" w:cs="Helvetica"/>
          <w:sz w:val="28"/>
          <w:szCs w:val="28"/>
        </w:rPr>
        <w:t xml:space="preserve">strategies </w:t>
      </w:r>
      <w:r w:rsidR="000831C5">
        <w:rPr>
          <w:rFonts w:ascii="Trebuchet MS" w:hAnsi="Trebuchet MS" w:cs="Helvetica"/>
          <w:sz w:val="28"/>
          <w:szCs w:val="28"/>
        </w:rPr>
        <w:t xml:space="preserve">to improve local academic engagement in writing support ii) </w:t>
      </w:r>
      <w:r w:rsidR="002D1C36">
        <w:rPr>
          <w:rFonts w:ascii="Trebuchet MS" w:hAnsi="Trebuchet MS" w:cs="Helvetica"/>
          <w:sz w:val="28"/>
          <w:szCs w:val="28"/>
        </w:rPr>
        <w:t xml:space="preserve">used </w:t>
      </w:r>
      <w:r>
        <w:rPr>
          <w:rFonts w:ascii="Trebuchet MS" w:hAnsi="Trebuchet MS" w:cs="Helvetica"/>
          <w:sz w:val="28"/>
          <w:szCs w:val="28"/>
        </w:rPr>
        <w:t xml:space="preserve">a series of tools </w:t>
      </w:r>
      <w:r w:rsidR="006A0216" w:rsidRPr="00A60831">
        <w:rPr>
          <w:rFonts w:ascii="Trebuchet MS" w:hAnsi="Trebuchet MS" w:cs="Helvetica"/>
          <w:sz w:val="28"/>
          <w:szCs w:val="28"/>
        </w:rPr>
        <w:t xml:space="preserve"> generated from</w:t>
      </w:r>
      <w:r w:rsidR="006A0216">
        <w:rPr>
          <w:rFonts w:ascii="Trebuchet MS" w:hAnsi="Trebuchet MS" w:cs="Helvetica"/>
          <w:sz w:val="28"/>
          <w:szCs w:val="28"/>
        </w:rPr>
        <w:t xml:space="preserve"> surveys, interviews and focus groups, </w:t>
      </w:r>
      <w:r w:rsidR="006A0216">
        <w:rPr>
          <w:rFonts w:ascii="Trebuchet MS" w:hAnsi="Trebuchet MS" w:cs="Helvetica"/>
          <w:sz w:val="28"/>
          <w:szCs w:val="28"/>
        </w:rPr>
        <w:t>(</w:t>
      </w:r>
      <w:r w:rsidR="006A0216">
        <w:rPr>
          <w:rFonts w:ascii="Trebuchet MS" w:hAnsi="Trebuchet MS" w:cs="Helvetica"/>
          <w:sz w:val="28"/>
          <w:szCs w:val="28"/>
        </w:rPr>
        <w:t>Smith, 2015),</w:t>
      </w:r>
      <w:r>
        <w:rPr>
          <w:rFonts w:ascii="Trebuchet MS" w:hAnsi="Trebuchet MS" w:cs="Helvetica"/>
          <w:sz w:val="28"/>
          <w:szCs w:val="28"/>
        </w:rPr>
        <w:t xml:space="preserve">to </w:t>
      </w:r>
      <w:r w:rsidR="003C6B93">
        <w:rPr>
          <w:rFonts w:ascii="Trebuchet MS" w:hAnsi="Trebuchet MS" w:cs="Helvetica"/>
          <w:sz w:val="28"/>
          <w:szCs w:val="28"/>
        </w:rPr>
        <w:t xml:space="preserve">strengthen </w:t>
      </w:r>
      <w:r w:rsidR="000831C5">
        <w:rPr>
          <w:rFonts w:ascii="Trebuchet MS" w:hAnsi="Trebuchet MS" w:cs="Helvetica"/>
          <w:sz w:val="28"/>
          <w:szCs w:val="28"/>
        </w:rPr>
        <w:t xml:space="preserve">the </w:t>
      </w:r>
      <w:r w:rsidR="003C6B93">
        <w:rPr>
          <w:rFonts w:ascii="Trebuchet MS" w:hAnsi="Trebuchet MS" w:cs="Helvetica"/>
          <w:sz w:val="28"/>
          <w:szCs w:val="28"/>
        </w:rPr>
        <w:t xml:space="preserve">“triple whammy” </w:t>
      </w:r>
      <w:r w:rsidR="000831C5">
        <w:rPr>
          <w:rFonts w:ascii="Trebuchet MS" w:hAnsi="Trebuchet MS" w:cs="Helvetica"/>
          <w:sz w:val="28"/>
          <w:szCs w:val="28"/>
        </w:rPr>
        <w:t>of their own</w:t>
      </w:r>
      <w:r w:rsidR="00C262C1">
        <w:rPr>
          <w:rFonts w:ascii="Trebuchet MS" w:hAnsi="Trebuchet MS" w:cs="Helvetica"/>
          <w:sz w:val="28"/>
          <w:szCs w:val="28"/>
        </w:rPr>
        <w:t xml:space="preserve"> scholarly outputs</w:t>
      </w:r>
      <w:r w:rsidR="002D1C36">
        <w:rPr>
          <w:rFonts w:ascii="Trebuchet MS" w:hAnsi="Trebuchet MS" w:cs="Helvetica"/>
          <w:sz w:val="28"/>
          <w:szCs w:val="28"/>
        </w:rPr>
        <w:t>.</w:t>
      </w:r>
      <w:r>
        <w:rPr>
          <w:rFonts w:ascii="Trebuchet MS" w:hAnsi="Trebuchet MS" w:cs="Helvetica"/>
          <w:sz w:val="28"/>
          <w:szCs w:val="28"/>
        </w:rPr>
        <w:t xml:space="preserve">  </w:t>
      </w:r>
      <w:r w:rsidR="002D1C36">
        <w:rPr>
          <w:rFonts w:ascii="Trebuchet MS" w:hAnsi="Trebuchet MS" w:cs="Helvetica"/>
          <w:sz w:val="28"/>
          <w:szCs w:val="28"/>
        </w:rPr>
        <w:t xml:space="preserve">iii) </w:t>
      </w:r>
      <w:r w:rsidR="00A97991">
        <w:rPr>
          <w:rFonts w:ascii="Trebuchet MS" w:hAnsi="Trebuchet MS" w:cs="Helvetica"/>
          <w:sz w:val="28"/>
          <w:szCs w:val="28"/>
        </w:rPr>
        <w:t>the opportunity to contribute to</w:t>
      </w:r>
      <w:r w:rsidR="002D1C36">
        <w:rPr>
          <w:rFonts w:ascii="Trebuchet MS" w:hAnsi="Trebuchet MS" w:cs="Helvetica"/>
          <w:sz w:val="28"/>
          <w:szCs w:val="28"/>
        </w:rPr>
        <w:t xml:space="preserve"> a paper for the ISSOTL journal </w:t>
      </w:r>
      <w:r w:rsidR="00381A45">
        <w:rPr>
          <w:rFonts w:ascii="Trebuchet MS" w:hAnsi="Trebuchet MS" w:cs="Helvetica"/>
          <w:sz w:val="28"/>
          <w:szCs w:val="28"/>
        </w:rPr>
        <w:t>about supporting scholarly writing</w:t>
      </w:r>
      <w:r w:rsidR="00A97991">
        <w:rPr>
          <w:rFonts w:ascii="Trebuchet MS" w:hAnsi="Trebuchet MS" w:cs="Helvetica"/>
          <w:sz w:val="28"/>
          <w:szCs w:val="28"/>
        </w:rPr>
        <w:t>.</w:t>
      </w:r>
      <w:r w:rsidR="00381A45">
        <w:rPr>
          <w:rFonts w:ascii="Trebuchet MS" w:hAnsi="Trebuchet MS" w:cs="Helvetica"/>
          <w:sz w:val="28"/>
          <w:szCs w:val="28"/>
        </w:rPr>
        <w:t xml:space="preserve"> </w:t>
      </w:r>
    </w:p>
    <w:p w:rsidR="00D63835" w:rsidRPr="00572BF8" w:rsidRDefault="00572BF8">
      <w:pPr>
        <w:rPr>
          <w:rFonts w:ascii="Trebuchet MS" w:hAnsi="Trebuchet MS" w:cs="Helvetica"/>
          <w:sz w:val="28"/>
          <w:szCs w:val="28"/>
        </w:rPr>
      </w:pPr>
      <w:r w:rsidRPr="00572BF8">
        <w:rPr>
          <w:rFonts w:ascii="Trebuchet MS" w:hAnsi="Trebuchet MS" w:cs="Helvetica"/>
          <w:sz w:val="28"/>
          <w:szCs w:val="28"/>
        </w:rPr>
        <w:t xml:space="preserve">I am </w:t>
      </w:r>
      <w:r w:rsidR="00A97991">
        <w:rPr>
          <w:rFonts w:ascii="Trebuchet MS" w:hAnsi="Trebuchet MS" w:cs="Helvetica"/>
          <w:sz w:val="28"/>
          <w:szCs w:val="28"/>
        </w:rPr>
        <w:t xml:space="preserve">a </w:t>
      </w:r>
      <w:r w:rsidRPr="00572BF8">
        <w:rPr>
          <w:rFonts w:ascii="Trebuchet MS" w:hAnsi="Trebuchet MS" w:cs="Helvetica"/>
          <w:sz w:val="28"/>
          <w:szCs w:val="28"/>
        </w:rPr>
        <w:t>National Teaching Fellow (UK), Principal Fellow</w:t>
      </w:r>
      <w:r>
        <w:rPr>
          <w:rFonts w:ascii="Trebuchet MS" w:hAnsi="Trebuchet MS" w:cs="Helvetica"/>
          <w:sz w:val="28"/>
          <w:szCs w:val="28"/>
        </w:rPr>
        <w:t xml:space="preserve"> of the Higher Education Academy</w:t>
      </w:r>
      <w:r w:rsidR="00A97991">
        <w:rPr>
          <w:rFonts w:ascii="Trebuchet MS" w:hAnsi="Trebuchet MS" w:cs="Helvetica"/>
          <w:sz w:val="28"/>
          <w:szCs w:val="28"/>
        </w:rPr>
        <w:t>, researcher</w:t>
      </w:r>
      <w:r w:rsidRPr="00572BF8">
        <w:rPr>
          <w:rFonts w:ascii="Trebuchet MS" w:hAnsi="Trebuchet MS" w:cs="Helvetica"/>
          <w:sz w:val="28"/>
          <w:szCs w:val="28"/>
        </w:rPr>
        <w:t xml:space="preserve"> and </w:t>
      </w:r>
      <w:r w:rsidR="00A97991">
        <w:rPr>
          <w:rFonts w:ascii="Trebuchet MS" w:hAnsi="Trebuchet MS" w:cs="Helvetica"/>
          <w:sz w:val="28"/>
          <w:szCs w:val="28"/>
        </w:rPr>
        <w:t xml:space="preserve">author </w:t>
      </w:r>
      <w:r w:rsidRPr="00572BF8">
        <w:rPr>
          <w:rFonts w:ascii="Trebuchet MS" w:hAnsi="Trebuchet MS" w:cs="Helvetica"/>
          <w:sz w:val="28"/>
          <w:szCs w:val="28"/>
        </w:rPr>
        <w:t xml:space="preserve">experienced in delivering </w:t>
      </w:r>
      <w:r w:rsidR="00C262C1">
        <w:rPr>
          <w:rFonts w:ascii="Trebuchet MS" w:hAnsi="Trebuchet MS" w:cs="Helvetica"/>
          <w:sz w:val="28"/>
          <w:szCs w:val="28"/>
        </w:rPr>
        <w:t xml:space="preserve">conference </w:t>
      </w:r>
      <w:r w:rsidRPr="00572BF8">
        <w:rPr>
          <w:rFonts w:ascii="Trebuchet MS" w:hAnsi="Trebuchet MS" w:cs="Helvetica"/>
          <w:sz w:val="28"/>
          <w:szCs w:val="28"/>
        </w:rPr>
        <w:t>w</w:t>
      </w:r>
      <w:r>
        <w:rPr>
          <w:rFonts w:ascii="Trebuchet MS" w:hAnsi="Trebuchet MS" w:cs="Helvetica"/>
          <w:sz w:val="28"/>
          <w:szCs w:val="28"/>
        </w:rPr>
        <w:t>o</w:t>
      </w:r>
      <w:r w:rsidRPr="00572BF8">
        <w:rPr>
          <w:rFonts w:ascii="Trebuchet MS" w:hAnsi="Trebuchet MS" w:cs="Helvetica"/>
          <w:sz w:val="28"/>
          <w:szCs w:val="28"/>
        </w:rPr>
        <w:t>rksh</w:t>
      </w:r>
      <w:r>
        <w:rPr>
          <w:rFonts w:ascii="Trebuchet MS" w:hAnsi="Trebuchet MS" w:cs="Helvetica"/>
          <w:sz w:val="28"/>
          <w:szCs w:val="28"/>
        </w:rPr>
        <w:t>o</w:t>
      </w:r>
      <w:r w:rsidRPr="00572BF8">
        <w:rPr>
          <w:rFonts w:ascii="Trebuchet MS" w:hAnsi="Trebuchet MS" w:cs="Helvetica"/>
          <w:sz w:val="28"/>
          <w:szCs w:val="28"/>
        </w:rPr>
        <w:t>ps. I have recently wri</w:t>
      </w:r>
      <w:r>
        <w:rPr>
          <w:rFonts w:ascii="Trebuchet MS" w:hAnsi="Trebuchet MS" w:cs="Helvetica"/>
          <w:sz w:val="28"/>
          <w:szCs w:val="28"/>
        </w:rPr>
        <w:t>tten a book on P</w:t>
      </w:r>
      <w:r w:rsidR="00381A45">
        <w:rPr>
          <w:rFonts w:ascii="Trebuchet MS" w:hAnsi="Trebuchet MS" w:cs="Helvetica"/>
          <w:sz w:val="28"/>
          <w:szCs w:val="28"/>
        </w:rPr>
        <w:t>h</w:t>
      </w:r>
      <w:r>
        <w:rPr>
          <w:rFonts w:ascii="Trebuchet MS" w:hAnsi="Trebuchet MS" w:cs="Helvetica"/>
          <w:sz w:val="28"/>
          <w:szCs w:val="28"/>
        </w:rPr>
        <w:t>D by Published Wo</w:t>
      </w:r>
      <w:r w:rsidRPr="00572BF8">
        <w:rPr>
          <w:rFonts w:ascii="Trebuchet MS" w:hAnsi="Trebuchet MS" w:cs="Helvetica"/>
          <w:sz w:val="28"/>
          <w:szCs w:val="28"/>
        </w:rPr>
        <w:t xml:space="preserve">rk </w:t>
      </w:r>
      <w:r w:rsidR="00381A45">
        <w:rPr>
          <w:rFonts w:ascii="Trebuchet MS" w:hAnsi="Trebuchet MS" w:cs="Helvetica"/>
          <w:sz w:val="28"/>
          <w:szCs w:val="28"/>
        </w:rPr>
        <w:t>based on qualitative research with writers, supervisors and researchers</w:t>
      </w:r>
      <w:r w:rsidR="00A97991">
        <w:rPr>
          <w:rFonts w:ascii="Trebuchet MS" w:hAnsi="Trebuchet MS" w:cs="Helvetica"/>
          <w:sz w:val="28"/>
          <w:szCs w:val="28"/>
        </w:rPr>
        <w:t>.</w:t>
      </w:r>
      <w:r w:rsidR="00381A45">
        <w:rPr>
          <w:rFonts w:ascii="Trebuchet MS" w:hAnsi="Trebuchet MS" w:cs="Helvetica"/>
          <w:sz w:val="28"/>
          <w:szCs w:val="28"/>
        </w:rPr>
        <w:t xml:space="preserve"> </w:t>
      </w:r>
    </w:p>
    <w:p w:rsidR="003C6B93" w:rsidRDefault="003C6B93" w:rsidP="003C6B93">
      <w:pPr>
        <w:rPr>
          <w:rFonts w:ascii="Trebuchet MS" w:hAnsi="Trebuchet MS" w:cs="Helvetica"/>
          <w:sz w:val="28"/>
          <w:szCs w:val="28"/>
        </w:rPr>
      </w:pPr>
      <w:r>
        <w:rPr>
          <w:rFonts w:ascii="Trebuchet MS" w:hAnsi="Trebuchet MS" w:cs="Helvetica"/>
          <w:sz w:val="28"/>
          <w:szCs w:val="28"/>
        </w:rPr>
        <w:t xml:space="preserve">*Participants should bring a list (or full text) of their current and emergent peer reviewed publications to the workshop. </w:t>
      </w:r>
    </w:p>
    <w:p w:rsidR="003C6B93" w:rsidRDefault="003C6B93">
      <w:pPr>
        <w:rPr>
          <w:rFonts w:ascii="Trebuchet MS" w:hAnsi="Trebuchet MS" w:cs="Helvetica"/>
          <w:sz w:val="28"/>
          <w:szCs w:val="28"/>
          <w:u w:val="single"/>
        </w:rPr>
      </w:pPr>
    </w:p>
    <w:bookmarkEnd w:id="0"/>
    <w:p w:rsidR="00D63835" w:rsidRPr="00296266" w:rsidRDefault="00D63835">
      <w:pPr>
        <w:rPr>
          <w:rFonts w:ascii="Trebuchet MS" w:hAnsi="Trebuchet MS" w:cs="Helvetica"/>
          <w:sz w:val="28"/>
          <w:szCs w:val="28"/>
          <w:u w:val="single"/>
        </w:rPr>
      </w:pPr>
      <w:r w:rsidRPr="00296266">
        <w:rPr>
          <w:rFonts w:ascii="Trebuchet MS" w:hAnsi="Trebuchet MS" w:cs="Helvetica"/>
          <w:sz w:val="28"/>
          <w:szCs w:val="28"/>
          <w:u w:val="single"/>
        </w:rPr>
        <w:t>References</w:t>
      </w:r>
    </w:p>
    <w:p w:rsidR="000B287F" w:rsidRDefault="000B287F" w:rsidP="000B287F">
      <w:pPr>
        <w:rPr>
          <w:rFonts w:ascii="Trebuchet MS" w:hAnsi="Trebuchet MS" w:cs="Helvetica"/>
          <w:sz w:val="28"/>
          <w:szCs w:val="28"/>
        </w:rPr>
      </w:pPr>
      <w:r w:rsidRPr="000B287F">
        <w:rPr>
          <w:rFonts w:ascii="Trebuchet MS" w:hAnsi="Trebuchet MS" w:cs="Helvetica"/>
          <w:sz w:val="28"/>
          <w:szCs w:val="28"/>
        </w:rPr>
        <w:lastRenderedPageBreak/>
        <w:t>O’Sullivan, I. and Cleary, L. (2014) ‘Peer-tu</w:t>
      </w:r>
      <w:r>
        <w:rPr>
          <w:rFonts w:ascii="Trebuchet MS" w:hAnsi="Trebuchet MS" w:cs="Helvetica"/>
          <w:sz w:val="28"/>
          <w:szCs w:val="28"/>
        </w:rPr>
        <w:t xml:space="preserve">toring in academic writing: The </w:t>
      </w:r>
      <w:r w:rsidRPr="000B287F">
        <w:rPr>
          <w:rFonts w:ascii="Trebuchet MS" w:hAnsi="Trebuchet MS" w:cs="Helvetica"/>
          <w:sz w:val="28"/>
          <w:szCs w:val="28"/>
        </w:rPr>
        <w:t>infectious nature of engagement’, Journal of Academic Writing, 4(1): 52–65.</w:t>
      </w:r>
    </w:p>
    <w:p w:rsidR="000B287F" w:rsidRPr="000B287F" w:rsidRDefault="000B287F" w:rsidP="00F91C60">
      <w:pPr>
        <w:autoSpaceDE w:val="0"/>
        <w:autoSpaceDN w:val="0"/>
        <w:adjustRightInd w:val="0"/>
        <w:spacing w:after="0" w:line="240" w:lineRule="auto"/>
        <w:rPr>
          <w:rFonts w:ascii="Trebuchet MS" w:hAnsi="Trebuchet MS" w:cs="Leawood-Book"/>
          <w:sz w:val="28"/>
          <w:szCs w:val="28"/>
        </w:rPr>
      </w:pPr>
      <w:r w:rsidRPr="000B287F">
        <w:rPr>
          <w:rFonts w:ascii="Trebuchet MS" w:hAnsi="Trebuchet MS" w:cs="Leawood-Book"/>
          <w:sz w:val="28"/>
          <w:szCs w:val="28"/>
        </w:rPr>
        <w:t xml:space="preserve">Ryan, L. and Zimmerelli, L. (2006) </w:t>
      </w:r>
      <w:r w:rsidRPr="000B287F">
        <w:rPr>
          <w:rFonts w:ascii="Trebuchet MS" w:hAnsi="Trebuchet MS" w:cs="Leawood-BookItalic"/>
          <w:i/>
          <w:iCs/>
          <w:sz w:val="28"/>
          <w:szCs w:val="28"/>
        </w:rPr>
        <w:t xml:space="preserve">The Bedford Guide for Writing Tutors </w:t>
      </w:r>
      <w:r w:rsidR="00F91C60">
        <w:rPr>
          <w:rFonts w:ascii="Trebuchet MS" w:hAnsi="Trebuchet MS" w:cs="Leawood-Book"/>
          <w:sz w:val="28"/>
          <w:szCs w:val="28"/>
        </w:rPr>
        <w:t xml:space="preserve">(4th edn) </w:t>
      </w:r>
      <w:r w:rsidRPr="000B287F">
        <w:rPr>
          <w:rFonts w:ascii="Trebuchet MS" w:hAnsi="Trebuchet MS" w:cs="Leawood-Book"/>
          <w:sz w:val="28"/>
          <w:szCs w:val="28"/>
        </w:rPr>
        <w:t>(Boston, Bedford: St Martin’s Press).</w:t>
      </w:r>
    </w:p>
    <w:p w:rsidR="000B287F" w:rsidRPr="00907131" w:rsidRDefault="000B287F" w:rsidP="000B287F">
      <w:pPr>
        <w:rPr>
          <w:rFonts w:ascii="Trebuchet MS" w:hAnsi="Trebuchet MS" w:cs="Leawood-Book"/>
          <w:sz w:val="28"/>
          <w:szCs w:val="28"/>
        </w:rPr>
      </w:pPr>
    </w:p>
    <w:p w:rsidR="00907131" w:rsidRPr="00907131" w:rsidRDefault="00907131" w:rsidP="00907131">
      <w:pPr>
        <w:autoSpaceDE w:val="0"/>
        <w:autoSpaceDN w:val="0"/>
        <w:adjustRightInd w:val="0"/>
        <w:spacing w:after="0" w:line="240" w:lineRule="auto"/>
        <w:rPr>
          <w:rFonts w:ascii="Trebuchet MS" w:hAnsi="Trebuchet MS" w:cs="Leawood-Book"/>
          <w:sz w:val="28"/>
          <w:szCs w:val="28"/>
        </w:rPr>
      </w:pPr>
      <w:r w:rsidRPr="00907131">
        <w:rPr>
          <w:rFonts w:ascii="Trebuchet MS" w:hAnsi="Trebuchet MS" w:cs="Leawood-Book"/>
          <w:sz w:val="28"/>
          <w:szCs w:val="28"/>
        </w:rPr>
        <w:t xml:space="preserve">Smith, M. and Deane, M. (2014) ‘Supporting the </w:t>
      </w:r>
      <w:r>
        <w:rPr>
          <w:rFonts w:ascii="Trebuchet MS" w:hAnsi="Trebuchet MS" w:cs="Leawood-Book"/>
          <w:sz w:val="28"/>
          <w:szCs w:val="28"/>
        </w:rPr>
        <w:t xml:space="preserve">neophyte writer: The importance </w:t>
      </w:r>
      <w:r w:rsidRPr="00907131">
        <w:rPr>
          <w:rFonts w:ascii="Trebuchet MS" w:hAnsi="Trebuchet MS" w:cs="Leawood-Book"/>
          <w:sz w:val="28"/>
          <w:szCs w:val="28"/>
        </w:rPr>
        <w:t xml:space="preserve">of scaffolding the process’, </w:t>
      </w:r>
      <w:r w:rsidRPr="00907131">
        <w:rPr>
          <w:rFonts w:ascii="Trebuchet MS" w:hAnsi="Trebuchet MS" w:cs="Leawood-BookItalic"/>
          <w:i/>
          <w:iCs/>
          <w:sz w:val="28"/>
          <w:szCs w:val="28"/>
        </w:rPr>
        <w:t>Journal of Academic Writing</w:t>
      </w:r>
      <w:r w:rsidRPr="00907131">
        <w:rPr>
          <w:rFonts w:ascii="Trebuchet MS" w:hAnsi="Trebuchet MS" w:cs="Leawood-Book"/>
          <w:sz w:val="28"/>
          <w:szCs w:val="28"/>
        </w:rPr>
        <w:t>, 4(1): 40–51.</w:t>
      </w:r>
    </w:p>
    <w:p w:rsidR="00907131" w:rsidRDefault="00907131" w:rsidP="00907131">
      <w:pPr>
        <w:rPr>
          <w:rFonts w:ascii="Leawood-Book" w:hAnsi="Leawood-Book" w:cs="Leawood-Book"/>
          <w:sz w:val="16"/>
          <w:szCs w:val="16"/>
        </w:rPr>
      </w:pPr>
    </w:p>
    <w:p w:rsidR="00226235" w:rsidRDefault="00D63835" w:rsidP="00907131">
      <w:pPr>
        <w:rPr>
          <w:rFonts w:ascii="Trebuchet MS" w:hAnsi="Trebuchet MS" w:cs="Helvetica"/>
          <w:sz w:val="28"/>
          <w:szCs w:val="28"/>
        </w:rPr>
      </w:pPr>
      <w:r>
        <w:rPr>
          <w:rFonts w:ascii="Trebuchet MS" w:hAnsi="Trebuchet MS" w:cs="Helvetica"/>
          <w:sz w:val="28"/>
          <w:szCs w:val="28"/>
        </w:rPr>
        <w:t xml:space="preserve">Smith, S (2015) </w:t>
      </w:r>
      <w:r w:rsidRPr="00296266">
        <w:rPr>
          <w:rFonts w:ascii="Trebuchet MS" w:hAnsi="Trebuchet MS" w:cs="Helvetica"/>
          <w:sz w:val="28"/>
          <w:szCs w:val="28"/>
          <w:u w:val="single"/>
        </w:rPr>
        <w:t>How to do a PhD by Published Work.</w:t>
      </w:r>
      <w:r>
        <w:rPr>
          <w:rFonts w:ascii="Trebuchet MS" w:hAnsi="Trebuchet MS" w:cs="Helvetica"/>
          <w:sz w:val="28"/>
          <w:szCs w:val="28"/>
        </w:rPr>
        <w:t xml:space="preserve"> </w:t>
      </w:r>
      <w:r w:rsidR="00296266">
        <w:rPr>
          <w:rFonts w:ascii="Trebuchet MS" w:hAnsi="Trebuchet MS" w:cs="Helvetica"/>
          <w:sz w:val="28"/>
          <w:szCs w:val="28"/>
        </w:rPr>
        <w:t xml:space="preserve">Palgrave Macmillan. In press. To be published April 2015. </w:t>
      </w:r>
    </w:p>
    <w:p w:rsidR="00226235" w:rsidRPr="00226235" w:rsidRDefault="00226235" w:rsidP="00226235">
      <w:pPr>
        <w:autoSpaceDE w:val="0"/>
        <w:autoSpaceDN w:val="0"/>
        <w:adjustRightInd w:val="0"/>
        <w:spacing w:after="0" w:line="240" w:lineRule="auto"/>
        <w:rPr>
          <w:rFonts w:ascii="Trebuchet MS" w:hAnsi="Trebuchet MS" w:cs="Leawood-Book"/>
          <w:sz w:val="28"/>
          <w:szCs w:val="28"/>
        </w:rPr>
      </w:pPr>
      <w:r w:rsidRPr="00226235">
        <w:rPr>
          <w:rFonts w:ascii="Trebuchet MS" w:hAnsi="Trebuchet MS" w:cs="Leawood-Book"/>
          <w:sz w:val="28"/>
          <w:szCs w:val="28"/>
        </w:rPr>
        <w:t xml:space="preserve">Wenger, E. (1998) </w:t>
      </w:r>
      <w:r w:rsidRPr="00226235">
        <w:rPr>
          <w:rFonts w:ascii="Trebuchet MS" w:hAnsi="Trebuchet MS" w:cs="Leawood-BookItalic"/>
          <w:i/>
          <w:iCs/>
          <w:sz w:val="28"/>
          <w:szCs w:val="28"/>
        </w:rPr>
        <w:t xml:space="preserve">Communities of Practice </w:t>
      </w:r>
      <w:r w:rsidRPr="00226235">
        <w:rPr>
          <w:rFonts w:ascii="Trebuchet MS" w:hAnsi="Trebuchet MS" w:cs="Leawood-Book"/>
          <w:sz w:val="28"/>
          <w:szCs w:val="28"/>
        </w:rPr>
        <w:t>(</w:t>
      </w:r>
      <w:r>
        <w:rPr>
          <w:rFonts w:ascii="Trebuchet MS" w:hAnsi="Trebuchet MS" w:cs="Leawood-Book"/>
          <w:sz w:val="28"/>
          <w:szCs w:val="28"/>
        </w:rPr>
        <w:t xml:space="preserve">Cambridge: Cambridge University </w:t>
      </w:r>
      <w:r w:rsidRPr="00226235">
        <w:rPr>
          <w:rFonts w:ascii="Trebuchet MS" w:hAnsi="Trebuchet MS" w:cs="Leawood-Book"/>
          <w:sz w:val="28"/>
          <w:szCs w:val="28"/>
        </w:rPr>
        <w:t>Press).</w:t>
      </w:r>
    </w:p>
    <w:sectPr w:rsidR="00226235" w:rsidRPr="00226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awoo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awoo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00FCF"/>
    <w:rsid w:val="00072D04"/>
    <w:rsid w:val="000831C5"/>
    <w:rsid w:val="000B287F"/>
    <w:rsid w:val="000B4DFD"/>
    <w:rsid w:val="00226235"/>
    <w:rsid w:val="00232532"/>
    <w:rsid w:val="00255CAF"/>
    <w:rsid w:val="00296266"/>
    <w:rsid w:val="002D1C36"/>
    <w:rsid w:val="00301A03"/>
    <w:rsid w:val="00326FE2"/>
    <w:rsid w:val="003658B5"/>
    <w:rsid w:val="00381A45"/>
    <w:rsid w:val="003963DC"/>
    <w:rsid w:val="003C6B93"/>
    <w:rsid w:val="003D51C9"/>
    <w:rsid w:val="005519E1"/>
    <w:rsid w:val="00572BF8"/>
    <w:rsid w:val="006A0216"/>
    <w:rsid w:val="006A277D"/>
    <w:rsid w:val="00727DBE"/>
    <w:rsid w:val="007A61AC"/>
    <w:rsid w:val="00866711"/>
    <w:rsid w:val="008E7BE6"/>
    <w:rsid w:val="009018AC"/>
    <w:rsid w:val="00907131"/>
    <w:rsid w:val="00917DB4"/>
    <w:rsid w:val="00964D21"/>
    <w:rsid w:val="009803DE"/>
    <w:rsid w:val="009A7E0E"/>
    <w:rsid w:val="00A60831"/>
    <w:rsid w:val="00A97991"/>
    <w:rsid w:val="00BB2E63"/>
    <w:rsid w:val="00C07DE5"/>
    <w:rsid w:val="00C262C1"/>
    <w:rsid w:val="00D63835"/>
    <w:rsid w:val="00E82872"/>
    <w:rsid w:val="00F50937"/>
    <w:rsid w:val="00F62BA4"/>
    <w:rsid w:val="00F91C60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v.smith@leedsbeckett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smith03</dc:creator>
  <cp:lastModifiedBy>smith03</cp:lastModifiedBy>
  <cp:revision>24</cp:revision>
  <dcterms:created xsi:type="dcterms:W3CDTF">2014-12-19T13:41:00Z</dcterms:created>
  <dcterms:modified xsi:type="dcterms:W3CDTF">2014-12-19T15:59:00Z</dcterms:modified>
</cp:coreProperties>
</file>