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4D561" w14:textId="5F728873" w:rsidR="00B94227" w:rsidRPr="007D194E" w:rsidRDefault="00B94227" w:rsidP="00B94227">
      <w:pPr>
        <w:keepNext/>
        <w:keepLines/>
        <w:autoSpaceDE w:val="0"/>
        <w:autoSpaceDN w:val="0"/>
        <w:adjustRightInd w:val="0"/>
        <w:spacing w:after="0" w:line="360" w:lineRule="auto"/>
        <w:outlineLvl w:val="0"/>
        <w:rPr>
          <w:rFonts w:ascii="Times New Roman" w:eastAsia="Times New Roman" w:hAnsi="Times New Roman" w:cs="Times New Roman"/>
          <w:b/>
          <w:sz w:val="24"/>
          <w:szCs w:val="24"/>
          <w:lang w:eastAsia="en-GB"/>
        </w:rPr>
      </w:pPr>
      <w:bookmarkStart w:id="0" w:name="_GoBack"/>
      <w:bookmarkEnd w:id="0"/>
      <w:r w:rsidRPr="007D194E">
        <w:rPr>
          <w:rFonts w:ascii="Times New Roman" w:eastAsia="Times New Roman" w:hAnsi="Times New Roman" w:cs="Times New Roman"/>
          <w:b/>
          <w:sz w:val="24"/>
          <w:szCs w:val="24"/>
          <w:lang w:eastAsia="en-GB"/>
        </w:rPr>
        <w:t>Coaching ‘blind spots’: ‘Race’ and gender equality in sport coaching</w:t>
      </w:r>
      <w:r w:rsidR="0084301C">
        <w:rPr>
          <w:rFonts w:ascii="Times New Roman" w:eastAsia="Times New Roman" w:hAnsi="Times New Roman" w:cs="Times New Roman"/>
          <w:b/>
          <w:sz w:val="24"/>
          <w:szCs w:val="24"/>
          <w:lang w:eastAsia="en-GB"/>
        </w:rPr>
        <w:t xml:space="preserve"> </w:t>
      </w:r>
    </w:p>
    <w:p w14:paraId="37DAD251"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60C32C70" w14:textId="12756878" w:rsidR="00B94227" w:rsidRPr="007D194E" w:rsidRDefault="009F58F4"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sidRPr="007D194E">
        <w:rPr>
          <w:rFonts w:ascii="Times New Roman" w:eastAsia="Times New Roman" w:hAnsi="Times New Roman" w:cs="Times New Roman"/>
          <w:color w:val="000000"/>
          <w:sz w:val="24"/>
          <w:szCs w:val="24"/>
          <w:lang w:eastAsia="en-GB"/>
        </w:rPr>
        <w:t>Rankin-Wright, A.J</w:t>
      </w:r>
      <w:r w:rsidR="00190061">
        <w:rPr>
          <w:rFonts w:ascii="Times New Roman" w:eastAsia="Times New Roman" w:hAnsi="Times New Roman" w:cs="Times New Roman"/>
          <w:color w:val="000000"/>
          <w:sz w:val="24"/>
          <w:szCs w:val="24"/>
          <w:vertAlign w:val="superscript"/>
          <w:lang w:eastAsia="en-GB"/>
        </w:rPr>
        <w:t>a</w:t>
      </w:r>
      <w:r w:rsidR="00190061">
        <w:rPr>
          <w:rStyle w:val="FootnoteReference"/>
          <w:rFonts w:ascii="Times New Roman" w:eastAsia="Times New Roman" w:hAnsi="Times New Roman" w:cs="Times New Roman"/>
          <w:color w:val="000000"/>
          <w:sz w:val="24"/>
          <w:szCs w:val="24"/>
          <w:lang w:eastAsia="en-GB"/>
        </w:rPr>
        <w:footnoteReference w:id="1"/>
      </w:r>
      <w:r w:rsidRPr="007D194E">
        <w:rPr>
          <w:rFonts w:ascii="Times New Roman" w:eastAsia="Times New Roman" w:hAnsi="Times New Roman" w:cs="Times New Roman"/>
          <w:color w:val="000000"/>
          <w:sz w:val="24"/>
          <w:szCs w:val="24"/>
          <w:lang w:eastAsia="en-GB"/>
        </w:rPr>
        <w:t>., Hylton, K</w:t>
      </w:r>
      <w:r w:rsidR="00190061">
        <w:rPr>
          <w:rFonts w:ascii="Times New Roman" w:eastAsia="Times New Roman" w:hAnsi="Times New Roman" w:cs="Times New Roman"/>
          <w:color w:val="000000"/>
          <w:sz w:val="24"/>
          <w:szCs w:val="24"/>
          <w:vertAlign w:val="superscript"/>
          <w:lang w:eastAsia="en-GB"/>
        </w:rPr>
        <w:t>b</w:t>
      </w:r>
      <w:r w:rsidRPr="007D194E">
        <w:rPr>
          <w:rFonts w:ascii="Times New Roman" w:eastAsia="Times New Roman" w:hAnsi="Times New Roman" w:cs="Times New Roman"/>
          <w:color w:val="000000"/>
          <w:sz w:val="24"/>
          <w:szCs w:val="24"/>
          <w:lang w:eastAsia="en-GB"/>
        </w:rPr>
        <w:t>. and Norman, L</w:t>
      </w:r>
      <w:r w:rsidR="00190061">
        <w:rPr>
          <w:rFonts w:ascii="Times New Roman" w:eastAsia="Times New Roman" w:hAnsi="Times New Roman" w:cs="Times New Roman"/>
          <w:color w:val="000000"/>
          <w:sz w:val="24"/>
          <w:szCs w:val="24"/>
          <w:vertAlign w:val="superscript"/>
          <w:lang w:eastAsia="en-GB"/>
        </w:rPr>
        <w:t>c</w:t>
      </w:r>
      <w:r w:rsidRPr="007D194E">
        <w:rPr>
          <w:rFonts w:ascii="Times New Roman" w:eastAsia="Times New Roman" w:hAnsi="Times New Roman" w:cs="Times New Roman"/>
          <w:color w:val="000000"/>
          <w:sz w:val="24"/>
          <w:szCs w:val="24"/>
          <w:lang w:eastAsia="en-GB"/>
        </w:rPr>
        <w:t>.</w:t>
      </w:r>
    </w:p>
    <w:p w14:paraId="3A8CBBAD" w14:textId="2B45C40B" w:rsidR="00B94227" w:rsidRPr="00190061" w:rsidRDefault="00190061"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vertAlign w:val="superscript"/>
          <w:lang w:eastAsia="en-GB"/>
        </w:rPr>
        <w:t xml:space="preserve">a </w:t>
      </w:r>
      <w:r>
        <w:rPr>
          <w:rFonts w:ascii="Times New Roman" w:eastAsia="Times New Roman" w:hAnsi="Times New Roman" w:cs="Times New Roman"/>
          <w:color w:val="000000"/>
          <w:sz w:val="24"/>
          <w:szCs w:val="24"/>
          <w:lang w:eastAsia="en-GB"/>
        </w:rPr>
        <w:t>Department of Sport and Exercise Sciences, Durham University, Durham, UK.</w:t>
      </w:r>
    </w:p>
    <w:p w14:paraId="4408A068" w14:textId="5A667E76" w:rsidR="00B94227" w:rsidRDefault="00190061"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vertAlign w:val="superscript"/>
          <w:lang w:eastAsia="en-GB"/>
        </w:rPr>
        <w:t xml:space="preserve">b, c </w:t>
      </w:r>
      <w:r w:rsidR="002F47CC">
        <w:rPr>
          <w:rFonts w:ascii="Times New Roman" w:eastAsia="Times New Roman" w:hAnsi="Times New Roman" w:cs="Times New Roman"/>
          <w:color w:val="000000"/>
          <w:sz w:val="24"/>
          <w:szCs w:val="24"/>
          <w:lang w:eastAsia="en-GB"/>
        </w:rPr>
        <w:t>Carnegie S</w:t>
      </w:r>
      <w:r>
        <w:rPr>
          <w:rFonts w:ascii="Times New Roman" w:eastAsia="Times New Roman" w:hAnsi="Times New Roman" w:cs="Times New Roman"/>
          <w:color w:val="000000"/>
          <w:sz w:val="24"/>
          <w:szCs w:val="24"/>
          <w:lang w:eastAsia="en-GB"/>
        </w:rPr>
        <w:t>chool of Sport, Leeds Beckett University, Leeds, UK</w:t>
      </w:r>
      <w:r w:rsidRPr="00190061" w:rsidDel="00190061">
        <w:rPr>
          <w:rFonts w:ascii="Times New Roman" w:eastAsia="Times New Roman" w:hAnsi="Times New Roman" w:cs="Times New Roman"/>
          <w:color w:val="000000"/>
          <w:sz w:val="24"/>
          <w:szCs w:val="24"/>
          <w:lang w:eastAsia="en-GB"/>
        </w:rPr>
        <w:t xml:space="preserve"> </w:t>
      </w:r>
    </w:p>
    <w:p w14:paraId="290E663C" w14:textId="1B4DB054" w:rsidR="00E40245" w:rsidRDefault="00E40245"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0E724A2E" w14:textId="77777777" w:rsidR="00E40245" w:rsidRPr="007D194E" w:rsidRDefault="00E40245"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19FE9757" w14:textId="77777777" w:rsidR="00B94227" w:rsidRPr="007D194E" w:rsidRDefault="00B94227" w:rsidP="00190061">
      <w:pPr>
        <w:autoSpaceDE w:val="0"/>
        <w:autoSpaceDN w:val="0"/>
        <w:adjustRightInd w:val="0"/>
        <w:spacing w:after="0" w:line="360" w:lineRule="auto"/>
        <w:rPr>
          <w:rFonts w:ascii="Times New Roman" w:eastAsia="Times New Roman" w:hAnsi="Times New Roman" w:cs="Times New Roman"/>
          <w:b/>
          <w:sz w:val="24"/>
          <w:szCs w:val="24"/>
          <w:lang w:eastAsia="en-GB"/>
        </w:rPr>
      </w:pPr>
      <w:r w:rsidRPr="007D194E">
        <w:rPr>
          <w:rFonts w:ascii="Times New Roman" w:eastAsia="Times New Roman" w:hAnsi="Times New Roman" w:cs="Times New Roman"/>
          <w:b/>
          <w:sz w:val="24"/>
          <w:szCs w:val="24"/>
          <w:lang w:eastAsia="en-GB"/>
        </w:rPr>
        <w:t xml:space="preserve">Abstract </w:t>
      </w:r>
    </w:p>
    <w:p w14:paraId="5700AB1D" w14:textId="77777777" w:rsidR="00B94227" w:rsidRPr="007D194E" w:rsidRDefault="00B94227" w:rsidP="00B94227">
      <w:pPr>
        <w:keepNext/>
        <w:keepLines/>
        <w:autoSpaceDE w:val="0"/>
        <w:autoSpaceDN w:val="0"/>
        <w:adjustRightInd w:val="0"/>
        <w:spacing w:after="0" w:line="360" w:lineRule="auto"/>
        <w:outlineLvl w:val="0"/>
        <w:rPr>
          <w:rFonts w:ascii="Times New Roman" w:eastAsia="Times New Roman" w:hAnsi="Times New Roman" w:cs="Times New Roman"/>
          <w:b/>
          <w:sz w:val="24"/>
          <w:szCs w:val="24"/>
          <w:lang w:eastAsia="en-GB"/>
        </w:rPr>
      </w:pPr>
    </w:p>
    <w:p w14:paraId="4FB14E74" w14:textId="0089FBEC" w:rsidR="00B94227" w:rsidRPr="007D194E" w:rsidRDefault="00B94227" w:rsidP="00B94227">
      <w:pPr>
        <w:autoSpaceDE w:val="0"/>
        <w:autoSpaceDN w:val="0"/>
        <w:adjustRightInd w:val="0"/>
        <w:spacing w:after="0" w:line="360" w:lineRule="auto"/>
        <w:rPr>
          <w:rFonts w:ascii="Times New Roman" w:eastAsia="Times New Roman" w:hAnsi="Times New Roman" w:cs="Times New Roman"/>
          <w:sz w:val="24"/>
          <w:szCs w:val="24"/>
          <w:lang w:eastAsia="en-GB"/>
        </w:rPr>
      </w:pPr>
      <w:r w:rsidRPr="007D194E">
        <w:rPr>
          <w:rFonts w:ascii="Times New Roman" w:eastAsia="Times New Roman" w:hAnsi="Times New Roman" w:cs="Times New Roman"/>
          <w:sz w:val="24"/>
          <w:szCs w:val="24"/>
          <w:lang w:eastAsia="en-GB"/>
        </w:rPr>
        <w:t>This paper applies the concept ‘blind spots’ to describe partial approaches to ‘race’ and gender equality agendas in sport organisations in the United Kingdom</w:t>
      </w:r>
      <w:r w:rsidR="002F47CC">
        <w:rPr>
          <w:rFonts w:ascii="Times New Roman" w:eastAsia="Times New Roman" w:hAnsi="Times New Roman" w:cs="Times New Roman"/>
          <w:sz w:val="24"/>
          <w:szCs w:val="24"/>
          <w:lang w:eastAsia="en-GB"/>
        </w:rPr>
        <w:t>, drawing on</w:t>
      </w:r>
      <w:r w:rsidRPr="007D194E">
        <w:rPr>
          <w:rFonts w:ascii="Times New Roman" w:eastAsia="Times New Roman" w:hAnsi="Times New Roman" w:cs="Times New Roman"/>
          <w:sz w:val="24"/>
          <w:szCs w:val="24"/>
          <w:lang w:eastAsia="en-GB"/>
        </w:rPr>
        <w:t xml:space="preserve"> semi-structured, in-depth interviews with Equality and Coach Development Leaders. Using the </w:t>
      </w:r>
      <w:r w:rsidR="002F47CC">
        <w:rPr>
          <w:rFonts w:ascii="Times New Roman" w:eastAsia="Times New Roman" w:hAnsi="Times New Roman" w:cs="Times New Roman"/>
          <w:sz w:val="24"/>
          <w:szCs w:val="24"/>
          <w:lang w:eastAsia="en-GB"/>
        </w:rPr>
        <w:t xml:space="preserve">specific </w:t>
      </w:r>
      <w:r w:rsidRPr="007D194E">
        <w:rPr>
          <w:rFonts w:ascii="Times New Roman" w:eastAsia="Times New Roman" w:hAnsi="Times New Roman" w:cs="Times New Roman"/>
          <w:sz w:val="24"/>
          <w:szCs w:val="24"/>
          <w:lang w:eastAsia="en-GB"/>
        </w:rPr>
        <w:t>context of sport coaching</w:t>
      </w:r>
      <w:r w:rsidR="002F47CC">
        <w:rPr>
          <w:rFonts w:ascii="Times New Roman" w:eastAsia="Times New Roman" w:hAnsi="Times New Roman" w:cs="Times New Roman"/>
          <w:sz w:val="24"/>
          <w:szCs w:val="24"/>
          <w:lang w:eastAsia="en-GB"/>
        </w:rPr>
        <w:t>,</w:t>
      </w:r>
      <w:r w:rsidRPr="007D194E">
        <w:rPr>
          <w:rFonts w:ascii="Times New Roman" w:eastAsia="Times New Roman" w:hAnsi="Times New Roman" w:cs="Times New Roman"/>
          <w:sz w:val="24"/>
          <w:szCs w:val="24"/>
          <w:lang w:eastAsia="en-GB"/>
        </w:rPr>
        <w:t xml:space="preserve"> our qualitative approach is underpinned by Critical Race Theory </w:t>
      </w:r>
      <w:r w:rsidR="00045AAB">
        <w:rPr>
          <w:rFonts w:ascii="Times New Roman" w:eastAsia="Times New Roman" w:hAnsi="Times New Roman" w:cs="Times New Roman"/>
          <w:sz w:val="24"/>
          <w:szCs w:val="24"/>
          <w:lang w:eastAsia="en-GB"/>
        </w:rPr>
        <w:t xml:space="preserve">and </w:t>
      </w:r>
      <w:r w:rsidRPr="007D194E">
        <w:rPr>
          <w:rFonts w:ascii="Times New Roman" w:eastAsia="Times New Roman" w:hAnsi="Times New Roman" w:cs="Times New Roman"/>
          <w:sz w:val="24"/>
          <w:szCs w:val="24"/>
          <w:lang w:eastAsia="en-GB"/>
        </w:rPr>
        <w:t xml:space="preserve">the work of Black feminism and intersectionality scholarship. Three key themes are identified: The marginality of ‘race’ in the equalities agenda; Patterns of (in)visibility; and Whitening Equality. </w:t>
      </w:r>
      <w:r w:rsidR="002F47CC">
        <w:rPr>
          <w:rFonts w:ascii="Times New Roman" w:eastAsia="Times New Roman" w:hAnsi="Times New Roman" w:cs="Times New Roman"/>
          <w:sz w:val="24"/>
          <w:szCs w:val="24"/>
          <w:lang w:eastAsia="en-GB"/>
        </w:rPr>
        <w:t>We</w:t>
      </w:r>
      <w:r w:rsidRPr="007D194E">
        <w:rPr>
          <w:rFonts w:ascii="Times New Roman" w:eastAsia="Times New Roman" w:hAnsi="Times New Roman" w:cs="Times New Roman"/>
          <w:sz w:val="24"/>
          <w:szCs w:val="24"/>
          <w:lang w:eastAsia="en-GB"/>
        </w:rPr>
        <w:t xml:space="preserve"> argue that there is an urgent need for ‘race’ conscious intersectional critiques of sport coaching. This is to examine the multiplicity and complexities of inclusion and exclusion for coaches and the different levels at which social divisions are constructed and interconnected. The paper provides a theoretical contribution to develop ‘race’ equality research and outlines implications for policy makers and practitioners</w:t>
      </w:r>
      <w:r w:rsidRPr="007D194E">
        <w:rPr>
          <w:rFonts w:ascii="Times New Roman" w:hAnsi="Times New Roman" w:cs="Times New Roman"/>
          <w:sz w:val="24"/>
          <w:szCs w:val="24"/>
        </w:rPr>
        <w:t xml:space="preserve"> to help challenge notions of meritocracy</w:t>
      </w:r>
      <w:r w:rsidR="0089242A">
        <w:rPr>
          <w:rFonts w:ascii="Times New Roman" w:hAnsi="Times New Roman" w:cs="Times New Roman"/>
          <w:sz w:val="24"/>
          <w:szCs w:val="24"/>
        </w:rPr>
        <w:t>.</w:t>
      </w:r>
    </w:p>
    <w:p w14:paraId="601B8697"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sz w:val="24"/>
          <w:szCs w:val="24"/>
          <w:lang w:eastAsia="en-GB"/>
        </w:rPr>
      </w:pPr>
    </w:p>
    <w:p w14:paraId="1B072F84"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sidRPr="007D194E">
        <w:rPr>
          <w:rFonts w:ascii="Times New Roman" w:eastAsia="Times New Roman" w:hAnsi="Times New Roman" w:cs="Times New Roman"/>
          <w:b/>
          <w:color w:val="000000"/>
          <w:sz w:val="24"/>
          <w:szCs w:val="24"/>
          <w:lang w:eastAsia="en-GB"/>
        </w:rPr>
        <w:t>Key words:</w:t>
      </w:r>
      <w:r w:rsidRPr="007D194E">
        <w:rPr>
          <w:rFonts w:ascii="Times New Roman" w:eastAsia="Times New Roman" w:hAnsi="Times New Roman" w:cs="Times New Roman"/>
          <w:color w:val="000000"/>
          <w:sz w:val="24"/>
          <w:szCs w:val="24"/>
          <w:lang w:eastAsia="en-GB"/>
        </w:rPr>
        <w:t xml:space="preserve"> Equality; Diversity; Race; Gender; </w:t>
      </w:r>
      <w:r w:rsidRPr="007D194E">
        <w:rPr>
          <w:rFonts w:ascii="Times New Roman" w:eastAsia="Times New Roman" w:hAnsi="Times New Roman" w:cs="Times New Roman"/>
          <w:sz w:val="24"/>
          <w:szCs w:val="24"/>
          <w:lang w:eastAsia="en-GB"/>
        </w:rPr>
        <w:t>Critical Race Theory; Black feminism.</w:t>
      </w:r>
    </w:p>
    <w:p w14:paraId="7DB69A90"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b/>
          <w:color w:val="000000"/>
          <w:sz w:val="24"/>
          <w:szCs w:val="24"/>
          <w:lang w:eastAsia="en-GB"/>
        </w:rPr>
      </w:pPr>
      <w:r w:rsidRPr="007D194E">
        <w:rPr>
          <w:rFonts w:ascii="Times New Roman" w:eastAsia="Times New Roman" w:hAnsi="Times New Roman" w:cs="Times New Roman"/>
          <w:b/>
          <w:color w:val="000000"/>
          <w:sz w:val="24"/>
          <w:szCs w:val="24"/>
          <w:lang w:eastAsia="en-GB"/>
        </w:rPr>
        <w:t xml:space="preserve"> </w:t>
      </w:r>
    </w:p>
    <w:p w14:paraId="61548EAE" w14:textId="77777777" w:rsidR="00B94227" w:rsidRPr="007D194E" w:rsidRDefault="00B94227" w:rsidP="00B94227">
      <w:pPr>
        <w:keepNext/>
        <w:keepLines/>
        <w:autoSpaceDE w:val="0"/>
        <w:autoSpaceDN w:val="0"/>
        <w:adjustRightInd w:val="0"/>
        <w:spacing w:after="0" w:line="360" w:lineRule="auto"/>
        <w:outlineLvl w:val="0"/>
        <w:rPr>
          <w:rFonts w:ascii="Times New Roman" w:eastAsia="Times New Roman" w:hAnsi="Times New Roman" w:cs="Times New Roman"/>
          <w:b/>
          <w:sz w:val="24"/>
          <w:szCs w:val="24"/>
          <w:lang w:eastAsia="en-GB"/>
        </w:rPr>
      </w:pPr>
    </w:p>
    <w:p w14:paraId="03F29988" w14:textId="77777777" w:rsidR="00B94227" w:rsidRPr="007D194E" w:rsidRDefault="00B94227" w:rsidP="00B94227">
      <w:pPr>
        <w:keepNext/>
        <w:keepLines/>
        <w:autoSpaceDE w:val="0"/>
        <w:autoSpaceDN w:val="0"/>
        <w:adjustRightInd w:val="0"/>
        <w:spacing w:after="0" w:line="360" w:lineRule="auto"/>
        <w:outlineLvl w:val="0"/>
        <w:rPr>
          <w:rFonts w:ascii="Times New Roman" w:eastAsia="Times New Roman" w:hAnsi="Times New Roman" w:cs="Times New Roman"/>
          <w:b/>
          <w:sz w:val="24"/>
          <w:szCs w:val="24"/>
          <w:lang w:eastAsia="en-GB"/>
        </w:rPr>
      </w:pPr>
      <w:r w:rsidRPr="007D194E">
        <w:rPr>
          <w:rFonts w:ascii="Times New Roman" w:eastAsia="Times New Roman" w:hAnsi="Times New Roman" w:cs="Times New Roman"/>
          <w:b/>
          <w:sz w:val="24"/>
          <w:szCs w:val="24"/>
          <w:lang w:eastAsia="en-GB"/>
        </w:rPr>
        <w:t>Introduction</w:t>
      </w:r>
    </w:p>
    <w:p w14:paraId="0CF8B49A" w14:textId="77777777" w:rsidR="00B94227" w:rsidRPr="007D194E" w:rsidRDefault="00B94227" w:rsidP="00B94227">
      <w:pPr>
        <w:keepNext/>
        <w:keepLines/>
        <w:autoSpaceDE w:val="0"/>
        <w:autoSpaceDN w:val="0"/>
        <w:adjustRightInd w:val="0"/>
        <w:spacing w:after="0" w:line="360" w:lineRule="auto"/>
        <w:outlineLvl w:val="0"/>
        <w:rPr>
          <w:rFonts w:ascii="Times New Roman" w:eastAsia="Times New Roman" w:hAnsi="Times New Roman" w:cs="Times New Roman"/>
          <w:b/>
          <w:sz w:val="24"/>
          <w:szCs w:val="24"/>
          <w:lang w:eastAsia="en-GB"/>
        </w:rPr>
      </w:pPr>
    </w:p>
    <w:p w14:paraId="62F30133" w14:textId="696A72CD" w:rsidR="00D01552"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sidRPr="007D194E">
        <w:rPr>
          <w:rFonts w:ascii="Times New Roman" w:eastAsia="Times New Roman" w:hAnsi="Times New Roman" w:cs="Times New Roman"/>
          <w:color w:val="000000"/>
          <w:sz w:val="24"/>
          <w:szCs w:val="24"/>
          <w:lang w:eastAsia="en-GB"/>
        </w:rPr>
        <w:t xml:space="preserve">The drive for more inclusive and equitable working environments are fundamental objectives within government strategies and policies in the United Kingdom (UK). The contribution of sport </w:t>
      </w:r>
      <w:r w:rsidR="002F47CC">
        <w:rPr>
          <w:rFonts w:ascii="Times New Roman" w:eastAsia="Times New Roman" w:hAnsi="Times New Roman" w:cs="Times New Roman"/>
          <w:color w:val="000000"/>
          <w:sz w:val="24"/>
          <w:szCs w:val="24"/>
          <w:lang w:eastAsia="en-GB"/>
        </w:rPr>
        <w:t xml:space="preserve">to society </w:t>
      </w:r>
      <w:r w:rsidRPr="007D194E">
        <w:rPr>
          <w:rFonts w:ascii="Times New Roman" w:eastAsia="Times New Roman" w:hAnsi="Times New Roman" w:cs="Times New Roman"/>
          <w:color w:val="000000"/>
          <w:sz w:val="24"/>
          <w:szCs w:val="24"/>
          <w:lang w:eastAsia="en-GB"/>
        </w:rPr>
        <w:t xml:space="preserve">and the inclusion of different social groups </w:t>
      </w:r>
      <w:r w:rsidR="002F47CC">
        <w:rPr>
          <w:rFonts w:ascii="Times New Roman" w:eastAsia="Times New Roman" w:hAnsi="Times New Roman" w:cs="Times New Roman"/>
          <w:color w:val="000000"/>
          <w:sz w:val="24"/>
          <w:szCs w:val="24"/>
          <w:lang w:eastAsia="en-GB"/>
        </w:rPr>
        <w:t>within it is</w:t>
      </w:r>
      <w:r w:rsidRPr="007D194E">
        <w:rPr>
          <w:rFonts w:ascii="Times New Roman" w:eastAsia="Times New Roman" w:hAnsi="Times New Roman" w:cs="Times New Roman"/>
          <w:color w:val="000000"/>
          <w:sz w:val="24"/>
          <w:szCs w:val="24"/>
          <w:lang w:eastAsia="en-GB"/>
        </w:rPr>
        <w:t xml:space="preserve"> central to this drive. </w:t>
      </w:r>
      <w:r w:rsidR="002F47CC" w:rsidRPr="007D194E">
        <w:rPr>
          <w:rFonts w:ascii="Times New Roman" w:eastAsia="Times New Roman" w:hAnsi="Times New Roman" w:cs="Times New Roman"/>
          <w:color w:val="000000"/>
          <w:sz w:val="24"/>
          <w:szCs w:val="24"/>
          <w:lang w:eastAsia="en-GB"/>
        </w:rPr>
        <w:t>Publicly</w:t>
      </w:r>
      <w:r w:rsidRPr="007D194E">
        <w:rPr>
          <w:rFonts w:ascii="Times New Roman" w:eastAsia="Times New Roman" w:hAnsi="Times New Roman" w:cs="Times New Roman"/>
          <w:color w:val="000000"/>
          <w:sz w:val="24"/>
          <w:szCs w:val="24"/>
          <w:lang w:eastAsia="en-GB"/>
        </w:rPr>
        <w:t xml:space="preserve"> funded sport organisations and national governing bodies (NGBs) are lawfully required to have an equality policy in which protected characteristics, </w:t>
      </w:r>
      <w:r w:rsidR="00F92F6B">
        <w:rPr>
          <w:rFonts w:ascii="Times New Roman" w:eastAsia="Times New Roman" w:hAnsi="Times New Roman" w:cs="Times New Roman"/>
          <w:color w:val="000000"/>
          <w:sz w:val="24"/>
          <w:szCs w:val="24"/>
          <w:lang w:eastAsia="en-GB"/>
        </w:rPr>
        <w:t>including</w:t>
      </w:r>
      <w:r w:rsidRPr="007D194E">
        <w:rPr>
          <w:rFonts w:ascii="Times New Roman" w:eastAsia="Times New Roman" w:hAnsi="Times New Roman" w:cs="Times New Roman"/>
          <w:color w:val="000000"/>
          <w:sz w:val="24"/>
          <w:szCs w:val="24"/>
          <w:lang w:eastAsia="en-GB"/>
        </w:rPr>
        <w:t xml:space="preserve"> ‘race’ and </w:t>
      </w:r>
      <w:r w:rsidRPr="007D194E">
        <w:rPr>
          <w:rFonts w:ascii="Times New Roman" w:eastAsia="Times New Roman" w:hAnsi="Times New Roman" w:cs="Times New Roman"/>
          <w:color w:val="000000"/>
          <w:sz w:val="24"/>
          <w:szCs w:val="24"/>
          <w:lang w:eastAsia="en-GB"/>
        </w:rPr>
        <w:lastRenderedPageBreak/>
        <w:t xml:space="preserve">gender, must be addressed </w:t>
      </w:r>
      <w:r w:rsidRPr="007D194E">
        <w:rPr>
          <w:rFonts w:ascii="Times New Roman" w:eastAsia="Times New Roman" w:hAnsi="Times New Roman" w:cs="Times New Roman"/>
          <w:noProof/>
          <w:color w:val="000000"/>
          <w:sz w:val="24"/>
          <w:szCs w:val="24"/>
          <w:lang w:eastAsia="en-GB"/>
        </w:rPr>
        <w:t>(Equality Act 2010)</w:t>
      </w:r>
      <w:r w:rsidRPr="007D194E">
        <w:rPr>
          <w:rFonts w:ascii="Times New Roman" w:eastAsia="Times New Roman" w:hAnsi="Times New Roman" w:cs="Times New Roman"/>
          <w:color w:val="000000"/>
          <w:sz w:val="24"/>
          <w:szCs w:val="24"/>
          <w:lang w:eastAsia="en-GB"/>
        </w:rPr>
        <w:t xml:space="preserve">. These equality policies outline an organisational commitment to comply with the law in terms of promoting racial and gender equality </w:t>
      </w:r>
      <w:r w:rsidRPr="007D194E">
        <w:rPr>
          <w:rFonts w:ascii="Times New Roman" w:eastAsia="Times New Roman" w:hAnsi="Times New Roman" w:cs="Times New Roman"/>
          <w:noProof/>
          <w:color w:val="000000"/>
          <w:sz w:val="24"/>
          <w:szCs w:val="24"/>
          <w:lang w:eastAsia="en-GB"/>
        </w:rPr>
        <w:t>(Ahmed 2007b)</w:t>
      </w:r>
      <w:r w:rsidRPr="007D194E">
        <w:rPr>
          <w:rFonts w:ascii="Times New Roman" w:eastAsia="Times New Roman" w:hAnsi="Times New Roman" w:cs="Times New Roman"/>
          <w:color w:val="000000"/>
          <w:sz w:val="24"/>
          <w:szCs w:val="24"/>
          <w:lang w:eastAsia="en-GB"/>
        </w:rPr>
        <w:t xml:space="preserve">. Despite legislation and institutional statements that promise equality and inclusion, racism and its interconnections with sexism remain well-attested in sport leadership and coaching </w:t>
      </w:r>
      <w:r w:rsidRPr="007D194E">
        <w:rPr>
          <w:rFonts w:ascii="Times New Roman" w:eastAsia="Times New Roman" w:hAnsi="Times New Roman" w:cs="Times New Roman"/>
          <w:noProof/>
          <w:color w:val="000000"/>
          <w:sz w:val="24"/>
          <w:szCs w:val="24"/>
          <w:lang w:eastAsia="en-GB"/>
        </w:rPr>
        <w:t>(Hylton 2018)</w:t>
      </w:r>
      <w:r w:rsidRPr="007D194E">
        <w:rPr>
          <w:rFonts w:ascii="Times New Roman" w:eastAsia="Times New Roman" w:hAnsi="Times New Roman" w:cs="Times New Roman"/>
          <w:color w:val="000000"/>
          <w:sz w:val="24"/>
          <w:szCs w:val="24"/>
          <w:lang w:eastAsia="en-GB"/>
        </w:rPr>
        <w:t xml:space="preserve">. </w:t>
      </w:r>
      <w:r w:rsidR="009A3C45">
        <w:rPr>
          <w:rFonts w:ascii="Times New Roman" w:eastAsia="Times New Roman" w:hAnsi="Times New Roman" w:cs="Times New Roman"/>
          <w:color w:val="000000"/>
          <w:sz w:val="24"/>
          <w:szCs w:val="24"/>
          <w:lang w:eastAsia="en-GB"/>
        </w:rPr>
        <w:t>Whilst recognising the significance of other differences, t</w:t>
      </w:r>
      <w:r w:rsidRPr="007D194E">
        <w:rPr>
          <w:rFonts w:ascii="Times New Roman" w:eastAsia="Times New Roman" w:hAnsi="Times New Roman" w:cs="Times New Roman"/>
          <w:color w:val="000000"/>
          <w:sz w:val="24"/>
          <w:szCs w:val="24"/>
          <w:lang w:eastAsia="en-GB"/>
        </w:rPr>
        <w:t xml:space="preserve">his research focuses </w:t>
      </w:r>
      <w:r w:rsidR="00F92F6B">
        <w:rPr>
          <w:rFonts w:ascii="Times New Roman" w:eastAsia="Times New Roman" w:hAnsi="Times New Roman" w:cs="Times New Roman"/>
          <w:color w:val="000000"/>
          <w:sz w:val="24"/>
          <w:szCs w:val="24"/>
          <w:lang w:eastAsia="en-GB"/>
        </w:rPr>
        <w:t xml:space="preserve">specifically </w:t>
      </w:r>
      <w:r w:rsidRPr="007D194E">
        <w:rPr>
          <w:rFonts w:ascii="Times New Roman" w:eastAsia="Times New Roman" w:hAnsi="Times New Roman" w:cs="Times New Roman"/>
          <w:color w:val="000000"/>
          <w:sz w:val="24"/>
          <w:szCs w:val="24"/>
          <w:lang w:eastAsia="en-GB"/>
        </w:rPr>
        <w:t>on ‘race’, gender and their intersections</w:t>
      </w:r>
      <w:r w:rsidR="002F47CC">
        <w:rPr>
          <w:rFonts w:ascii="Times New Roman" w:eastAsia="Times New Roman" w:hAnsi="Times New Roman" w:cs="Times New Roman"/>
          <w:color w:val="000000"/>
          <w:sz w:val="24"/>
          <w:szCs w:val="24"/>
          <w:lang w:eastAsia="en-GB"/>
        </w:rPr>
        <w:t>,</w:t>
      </w:r>
      <w:r w:rsidRPr="007D194E">
        <w:rPr>
          <w:rFonts w:ascii="Times New Roman" w:eastAsia="Times New Roman" w:hAnsi="Times New Roman" w:cs="Times New Roman"/>
          <w:color w:val="000000"/>
          <w:sz w:val="24"/>
          <w:szCs w:val="24"/>
          <w:lang w:eastAsia="en-GB"/>
        </w:rPr>
        <w:t xml:space="preserve"> </w:t>
      </w:r>
      <w:r w:rsidR="002F47CC">
        <w:rPr>
          <w:rFonts w:ascii="Times New Roman" w:eastAsia="Times New Roman" w:hAnsi="Times New Roman" w:cs="Times New Roman"/>
          <w:color w:val="000000"/>
          <w:sz w:val="24"/>
          <w:szCs w:val="24"/>
          <w:lang w:eastAsia="en-GB"/>
        </w:rPr>
        <w:t>examining</w:t>
      </w:r>
      <w:r w:rsidRPr="007D194E">
        <w:rPr>
          <w:rFonts w:ascii="Times New Roman" w:eastAsia="Times New Roman" w:hAnsi="Times New Roman" w:cs="Times New Roman"/>
          <w:color w:val="000000"/>
          <w:sz w:val="24"/>
          <w:szCs w:val="24"/>
          <w:lang w:eastAsia="en-GB"/>
        </w:rPr>
        <w:t xml:space="preserve"> organisational approaches to ‘race’ </w:t>
      </w:r>
      <w:r w:rsidRPr="007D194E">
        <w:rPr>
          <w:rFonts w:ascii="Times New Roman" w:eastAsia="Times New Roman" w:hAnsi="Times New Roman" w:cs="Times New Roman"/>
          <w:i/>
          <w:color w:val="000000"/>
          <w:sz w:val="24"/>
          <w:szCs w:val="24"/>
          <w:lang w:eastAsia="en-GB"/>
        </w:rPr>
        <w:t>and</w:t>
      </w:r>
      <w:r w:rsidRPr="007D194E">
        <w:rPr>
          <w:rFonts w:ascii="Times New Roman" w:eastAsia="Times New Roman" w:hAnsi="Times New Roman" w:cs="Times New Roman"/>
          <w:color w:val="000000"/>
          <w:sz w:val="24"/>
          <w:szCs w:val="24"/>
          <w:lang w:eastAsia="en-GB"/>
        </w:rPr>
        <w:t xml:space="preserve"> gender equality in sport coaching. </w:t>
      </w:r>
    </w:p>
    <w:p w14:paraId="1F81ECFA" w14:textId="77777777" w:rsidR="00D01552" w:rsidRPr="007D194E" w:rsidRDefault="00D01552"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50A7EA02" w14:textId="3CDE66D5"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sidRPr="007D194E">
        <w:rPr>
          <w:rFonts w:ascii="Times New Roman" w:eastAsia="Times New Roman" w:hAnsi="Times New Roman" w:cs="Times New Roman"/>
          <w:color w:val="000000"/>
          <w:sz w:val="24"/>
          <w:szCs w:val="24"/>
          <w:lang w:eastAsia="en-GB"/>
        </w:rPr>
        <w:t>UK statistics on the profile of NGB sport boards and senior leadership teams report that only 26 out of 601 board positions (4</w:t>
      </w:r>
      <w:r w:rsidR="002F47CC">
        <w:rPr>
          <w:rFonts w:ascii="Times New Roman" w:eastAsia="Times New Roman" w:hAnsi="Times New Roman" w:cs="Times New Roman"/>
          <w:color w:val="000000"/>
          <w:sz w:val="24"/>
          <w:szCs w:val="24"/>
          <w:lang w:eastAsia="en-GB"/>
        </w:rPr>
        <w:t>%</w:t>
      </w:r>
      <w:r w:rsidRPr="007D194E">
        <w:rPr>
          <w:rFonts w:ascii="Times New Roman" w:eastAsia="Times New Roman" w:hAnsi="Times New Roman" w:cs="Times New Roman"/>
          <w:color w:val="000000"/>
          <w:sz w:val="24"/>
          <w:szCs w:val="24"/>
          <w:lang w:eastAsia="en-GB"/>
        </w:rPr>
        <w:t>) have Black</w:t>
      </w:r>
      <w:r w:rsidR="00D01552">
        <w:rPr>
          <w:rFonts w:ascii="Times New Roman" w:eastAsia="Times New Roman" w:hAnsi="Times New Roman" w:cs="Times New Roman"/>
          <w:color w:val="000000"/>
          <w:sz w:val="24"/>
          <w:szCs w:val="24"/>
          <w:lang w:eastAsia="en-GB"/>
        </w:rPr>
        <w:t>,</w:t>
      </w:r>
      <w:r w:rsidRPr="007D194E">
        <w:rPr>
          <w:rFonts w:ascii="Times New Roman" w:eastAsia="Times New Roman" w:hAnsi="Times New Roman" w:cs="Times New Roman"/>
          <w:color w:val="000000"/>
          <w:sz w:val="24"/>
          <w:szCs w:val="24"/>
          <w:lang w:eastAsia="en-GB"/>
        </w:rPr>
        <w:t xml:space="preserve"> Asian </w:t>
      </w:r>
      <w:r w:rsidR="00D01552" w:rsidRPr="007D194E">
        <w:rPr>
          <w:rFonts w:ascii="Times New Roman" w:eastAsia="Times New Roman" w:hAnsi="Times New Roman" w:cs="Times New Roman"/>
          <w:color w:val="000000"/>
          <w:sz w:val="24"/>
          <w:szCs w:val="24"/>
          <w:lang w:eastAsia="en-GB"/>
        </w:rPr>
        <w:t xml:space="preserve">and </w:t>
      </w:r>
      <w:r w:rsidRPr="007D194E">
        <w:rPr>
          <w:rFonts w:ascii="Times New Roman" w:eastAsia="Times New Roman" w:hAnsi="Times New Roman" w:cs="Times New Roman"/>
          <w:color w:val="000000"/>
          <w:sz w:val="24"/>
          <w:szCs w:val="24"/>
          <w:lang w:eastAsia="en-GB"/>
        </w:rPr>
        <w:t>Minorit</w:t>
      </w:r>
      <w:r w:rsidR="00D01552">
        <w:rPr>
          <w:rFonts w:ascii="Times New Roman" w:eastAsia="Times New Roman" w:hAnsi="Times New Roman" w:cs="Times New Roman"/>
          <w:color w:val="000000"/>
          <w:sz w:val="24"/>
          <w:szCs w:val="24"/>
          <w:lang w:eastAsia="en-GB"/>
        </w:rPr>
        <w:t>ised</w:t>
      </w:r>
      <w:r w:rsidRPr="007D194E">
        <w:rPr>
          <w:rFonts w:ascii="Times New Roman" w:eastAsia="Times New Roman" w:hAnsi="Times New Roman" w:cs="Times New Roman"/>
          <w:color w:val="000000"/>
          <w:sz w:val="24"/>
          <w:szCs w:val="24"/>
          <w:lang w:eastAsia="en-GB"/>
        </w:rPr>
        <w:t xml:space="preserve"> Ethnic (BAME)</w:t>
      </w:r>
      <w:r w:rsidRPr="007D194E">
        <w:rPr>
          <w:rStyle w:val="EndnoteReference"/>
          <w:rFonts w:ascii="Times New Roman" w:eastAsia="Times New Roman" w:hAnsi="Times New Roman" w:cs="Times New Roman"/>
          <w:color w:val="000000"/>
          <w:sz w:val="24"/>
          <w:szCs w:val="24"/>
          <w:lang w:eastAsia="en-GB"/>
        </w:rPr>
        <w:endnoteReference w:id="1"/>
      </w:r>
      <w:r w:rsidRPr="007D194E">
        <w:rPr>
          <w:rFonts w:ascii="Times New Roman" w:eastAsia="Times New Roman" w:hAnsi="Times New Roman" w:cs="Times New Roman"/>
          <w:color w:val="000000"/>
          <w:sz w:val="24"/>
          <w:szCs w:val="24"/>
          <w:lang w:eastAsia="en-GB"/>
        </w:rPr>
        <w:t xml:space="preserve"> members</w:t>
      </w:r>
      <w:r w:rsidR="002F47CC">
        <w:rPr>
          <w:rFonts w:ascii="Times New Roman" w:eastAsia="Times New Roman" w:hAnsi="Times New Roman" w:cs="Times New Roman"/>
          <w:color w:val="000000"/>
          <w:sz w:val="24"/>
          <w:szCs w:val="24"/>
          <w:lang w:eastAsia="en-GB"/>
        </w:rPr>
        <w:t xml:space="preserve">. Only </w:t>
      </w:r>
      <w:r w:rsidRPr="007D194E">
        <w:rPr>
          <w:rFonts w:ascii="Times New Roman" w:eastAsia="Times New Roman" w:hAnsi="Times New Roman" w:cs="Times New Roman"/>
          <w:color w:val="000000"/>
          <w:sz w:val="24"/>
          <w:szCs w:val="24"/>
          <w:lang w:eastAsia="en-GB"/>
        </w:rPr>
        <w:t xml:space="preserve">1 out of 68 sports organisations has a BAME Chief Executive Officer </w:t>
      </w:r>
      <w:r w:rsidRPr="007D194E">
        <w:rPr>
          <w:rFonts w:ascii="Times New Roman" w:eastAsia="Times New Roman" w:hAnsi="Times New Roman" w:cs="Times New Roman"/>
          <w:noProof/>
          <w:color w:val="000000"/>
          <w:sz w:val="24"/>
          <w:szCs w:val="24"/>
          <w:lang w:eastAsia="en-GB"/>
        </w:rPr>
        <w:t>(Sporting Equals 2016)</w:t>
      </w:r>
      <w:r w:rsidRPr="007D194E">
        <w:rPr>
          <w:rFonts w:ascii="Times New Roman" w:eastAsia="Times New Roman" w:hAnsi="Times New Roman" w:cs="Times New Roman"/>
          <w:color w:val="000000"/>
          <w:sz w:val="24"/>
          <w:szCs w:val="24"/>
          <w:lang w:eastAsia="en-GB"/>
        </w:rPr>
        <w:t xml:space="preserve">. There is a stark under-representation of women in all </w:t>
      </w:r>
      <w:r w:rsidR="002F47CC">
        <w:rPr>
          <w:rFonts w:ascii="Times New Roman" w:eastAsia="Times New Roman" w:hAnsi="Times New Roman" w:cs="Times New Roman"/>
          <w:color w:val="000000"/>
          <w:sz w:val="24"/>
          <w:szCs w:val="24"/>
          <w:lang w:eastAsia="en-GB"/>
        </w:rPr>
        <w:t xml:space="preserve">coaching and </w:t>
      </w:r>
      <w:r w:rsidRPr="007D194E">
        <w:rPr>
          <w:rFonts w:ascii="Times New Roman" w:eastAsia="Times New Roman" w:hAnsi="Times New Roman" w:cs="Times New Roman"/>
          <w:color w:val="000000"/>
          <w:sz w:val="24"/>
          <w:szCs w:val="24"/>
          <w:lang w:eastAsia="en-GB"/>
        </w:rPr>
        <w:t xml:space="preserve">leadership positions across British sport </w:t>
      </w:r>
      <w:r w:rsidRPr="007D194E">
        <w:rPr>
          <w:rFonts w:ascii="Times New Roman" w:eastAsia="Times New Roman" w:hAnsi="Times New Roman" w:cs="Times New Roman"/>
          <w:noProof/>
          <w:color w:val="000000"/>
          <w:sz w:val="24"/>
          <w:szCs w:val="24"/>
          <w:lang w:eastAsia="en-GB"/>
        </w:rPr>
        <w:t>(Women in Sport 2015)</w:t>
      </w:r>
      <w:r w:rsidRPr="007D194E">
        <w:rPr>
          <w:rFonts w:ascii="Times New Roman" w:eastAsia="Times New Roman" w:hAnsi="Times New Roman" w:cs="Times New Roman"/>
          <w:color w:val="000000"/>
          <w:sz w:val="24"/>
          <w:szCs w:val="24"/>
          <w:lang w:eastAsia="en-GB"/>
        </w:rPr>
        <w:t xml:space="preserve">, and an </w:t>
      </w:r>
      <w:r w:rsidRPr="007D194E">
        <w:rPr>
          <w:rFonts w:ascii="Times New Roman" w:eastAsia="Times New Roman" w:hAnsi="Times New Roman" w:cs="Times New Roman"/>
          <w:bCs/>
          <w:color w:val="000000"/>
          <w:sz w:val="24"/>
          <w:szCs w:val="24"/>
          <w:lang w:eastAsia="en-GB"/>
        </w:rPr>
        <w:t xml:space="preserve">acute </w:t>
      </w:r>
      <w:r w:rsidR="00D01552">
        <w:rPr>
          <w:rFonts w:ascii="Times New Roman" w:eastAsia="Times New Roman" w:hAnsi="Times New Roman" w:cs="Times New Roman"/>
          <w:bCs/>
          <w:color w:val="000000"/>
          <w:sz w:val="24"/>
          <w:szCs w:val="24"/>
          <w:lang w:eastAsia="en-GB"/>
        </w:rPr>
        <w:t>absence</w:t>
      </w:r>
      <w:r w:rsidR="00D01552" w:rsidRPr="007D194E">
        <w:rPr>
          <w:rFonts w:ascii="Times New Roman" w:eastAsia="Times New Roman" w:hAnsi="Times New Roman" w:cs="Times New Roman"/>
          <w:bCs/>
          <w:color w:val="000000"/>
          <w:sz w:val="24"/>
          <w:szCs w:val="24"/>
          <w:lang w:eastAsia="en-GB"/>
        </w:rPr>
        <w:t xml:space="preserve"> </w:t>
      </w:r>
      <w:r w:rsidRPr="007D194E">
        <w:rPr>
          <w:rFonts w:ascii="Times New Roman" w:eastAsia="Times New Roman" w:hAnsi="Times New Roman" w:cs="Times New Roman"/>
          <w:bCs/>
          <w:color w:val="000000"/>
          <w:sz w:val="24"/>
          <w:szCs w:val="24"/>
          <w:lang w:eastAsia="en-GB"/>
        </w:rPr>
        <w:t xml:space="preserve">of </w:t>
      </w:r>
      <w:r w:rsidR="00D01552">
        <w:rPr>
          <w:rFonts w:ascii="Times New Roman" w:eastAsia="Times New Roman" w:hAnsi="Times New Roman" w:cs="Times New Roman"/>
          <w:bCs/>
          <w:color w:val="000000"/>
          <w:sz w:val="24"/>
          <w:szCs w:val="24"/>
          <w:lang w:eastAsia="en-GB"/>
        </w:rPr>
        <w:t xml:space="preserve">BAME </w:t>
      </w:r>
      <w:r w:rsidRPr="007D194E">
        <w:rPr>
          <w:rFonts w:ascii="Times New Roman" w:eastAsia="Times New Roman" w:hAnsi="Times New Roman" w:cs="Times New Roman"/>
          <w:bCs/>
          <w:color w:val="000000"/>
          <w:sz w:val="24"/>
          <w:szCs w:val="24"/>
          <w:lang w:eastAsia="en-GB"/>
        </w:rPr>
        <w:t>women</w:t>
      </w:r>
      <w:r w:rsidR="00E40245">
        <w:rPr>
          <w:rFonts w:ascii="Times New Roman" w:eastAsia="Times New Roman" w:hAnsi="Times New Roman" w:cs="Times New Roman"/>
          <w:bCs/>
          <w:color w:val="000000"/>
          <w:sz w:val="24"/>
          <w:szCs w:val="24"/>
          <w:lang w:eastAsia="en-GB"/>
        </w:rPr>
        <w:t>, also reflected</w:t>
      </w:r>
      <w:r w:rsidRPr="007D194E">
        <w:rPr>
          <w:rFonts w:ascii="Times New Roman" w:eastAsia="Times New Roman" w:hAnsi="Times New Roman" w:cs="Times New Roman"/>
          <w:bCs/>
          <w:color w:val="000000"/>
          <w:sz w:val="24"/>
          <w:szCs w:val="24"/>
          <w:lang w:eastAsia="en-GB"/>
        </w:rPr>
        <w:t xml:space="preserve"> </w:t>
      </w:r>
      <w:r w:rsidR="00D01552">
        <w:rPr>
          <w:rFonts w:ascii="Times New Roman" w:eastAsia="Times New Roman" w:hAnsi="Times New Roman" w:cs="Times New Roman"/>
          <w:bCs/>
          <w:color w:val="000000"/>
          <w:sz w:val="24"/>
          <w:szCs w:val="24"/>
          <w:lang w:eastAsia="en-GB"/>
        </w:rPr>
        <w:t xml:space="preserve">across </w:t>
      </w:r>
      <w:r w:rsidRPr="007D194E">
        <w:rPr>
          <w:rFonts w:ascii="Times New Roman" w:eastAsia="Times New Roman" w:hAnsi="Times New Roman" w:cs="Times New Roman"/>
          <w:bCs/>
          <w:color w:val="000000"/>
          <w:sz w:val="24"/>
          <w:szCs w:val="24"/>
          <w:lang w:eastAsia="en-GB"/>
        </w:rPr>
        <w:t xml:space="preserve">policy agendas and sport sociology scholarship </w:t>
      </w:r>
      <w:r w:rsidRPr="007D194E">
        <w:rPr>
          <w:rFonts w:ascii="Times New Roman" w:eastAsia="Times New Roman" w:hAnsi="Times New Roman" w:cs="Times New Roman"/>
          <w:bCs/>
          <w:noProof/>
          <w:color w:val="000000"/>
          <w:sz w:val="24"/>
          <w:szCs w:val="24"/>
          <w:lang w:eastAsia="en-GB"/>
        </w:rPr>
        <w:t>(Ratna and Samie 2018, Rankin-Wright and Norman 2018)</w:t>
      </w:r>
      <w:r w:rsidRPr="007D194E">
        <w:rPr>
          <w:rFonts w:ascii="Times New Roman" w:eastAsia="Times New Roman" w:hAnsi="Times New Roman" w:cs="Times New Roman"/>
          <w:bCs/>
          <w:color w:val="000000"/>
          <w:sz w:val="24"/>
          <w:szCs w:val="24"/>
          <w:lang w:eastAsia="en-GB"/>
        </w:rPr>
        <w:t xml:space="preserve">. </w:t>
      </w:r>
      <w:r w:rsidRPr="007D194E">
        <w:rPr>
          <w:rFonts w:ascii="Times New Roman" w:eastAsia="Times New Roman" w:hAnsi="Times New Roman" w:cs="Times New Roman"/>
          <w:color w:val="000000"/>
          <w:sz w:val="24"/>
          <w:szCs w:val="24"/>
          <w:lang w:eastAsia="en-GB"/>
        </w:rPr>
        <w:t xml:space="preserve">The </w:t>
      </w:r>
      <w:r w:rsidR="00D01552">
        <w:rPr>
          <w:rFonts w:ascii="Times New Roman" w:eastAsia="Times New Roman" w:hAnsi="Times New Roman" w:cs="Times New Roman"/>
          <w:color w:val="000000"/>
          <w:sz w:val="24"/>
          <w:szCs w:val="24"/>
          <w:lang w:eastAsia="en-GB"/>
        </w:rPr>
        <w:t>dearth</w:t>
      </w:r>
      <w:r w:rsidR="00D01552" w:rsidRPr="007D194E">
        <w:rPr>
          <w:rFonts w:ascii="Times New Roman" w:eastAsia="Times New Roman" w:hAnsi="Times New Roman" w:cs="Times New Roman"/>
          <w:color w:val="000000"/>
          <w:sz w:val="24"/>
          <w:szCs w:val="24"/>
          <w:lang w:eastAsia="en-GB"/>
        </w:rPr>
        <w:t xml:space="preserve"> </w:t>
      </w:r>
      <w:r w:rsidRPr="007D194E">
        <w:rPr>
          <w:rFonts w:ascii="Times New Roman" w:eastAsia="Times New Roman" w:hAnsi="Times New Roman" w:cs="Times New Roman"/>
          <w:color w:val="000000"/>
          <w:sz w:val="24"/>
          <w:szCs w:val="24"/>
          <w:lang w:eastAsia="en-GB"/>
        </w:rPr>
        <w:t xml:space="preserve">of representation across the coaching workforce </w:t>
      </w:r>
      <w:r w:rsidR="00E40245">
        <w:rPr>
          <w:rFonts w:ascii="Times New Roman" w:eastAsia="Times New Roman" w:hAnsi="Times New Roman" w:cs="Times New Roman"/>
          <w:color w:val="000000"/>
          <w:sz w:val="24"/>
          <w:szCs w:val="24"/>
          <w:lang w:eastAsia="en-GB"/>
        </w:rPr>
        <w:t>is</w:t>
      </w:r>
      <w:r w:rsidRPr="007D194E">
        <w:rPr>
          <w:rFonts w:ascii="Times New Roman" w:eastAsia="Times New Roman" w:hAnsi="Times New Roman" w:cs="Times New Roman"/>
          <w:color w:val="000000"/>
          <w:sz w:val="24"/>
          <w:szCs w:val="24"/>
          <w:lang w:eastAsia="en-GB"/>
        </w:rPr>
        <w:t xml:space="preserve"> defined as a “significant” and “urgent issue” for UK sport </w:t>
      </w:r>
      <w:r w:rsidRPr="007D194E">
        <w:rPr>
          <w:rFonts w:ascii="Times New Roman" w:eastAsia="Times New Roman" w:hAnsi="Times New Roman" w:cs="Times New Roman"/>
          <w:noProof/>
          <w:color w:val="000000"/>
          <w:sz w:val="24"/>
          <w:szCs w:val="24"/>
          <w:lang w:eastAsia="en-GB"/>
        </w:rPr>
        <w:t>(Sporting Equals 2011, 3)</w:t>
      </w:r>
      <w:r w:rsidRPr="007D194E">
        <w:rPr>
          <w:rFonts w:ascii="Times New Roman" w:eastAsia="Times New Roman" w:hAnsi="Times New Roman" w:cs="Times New Roman"/>
          <w:color w:val="000000"/>
          <w:sz w:val="24"/>
          <w:szCs w:val="24"/>
          <w:lang w:eastAsia="en-GB"/>
        </w:rPr>
        <w:t xml:space="preserve">. </w:t>
      </w:r>
    </w:p>
    <w:p w14:paraId="54C93BF9"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29FFFBE1" w14:textId="54F4AFA7" w:rsidR="00D1342A"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sidRPr="007D194E">
        <w:rPr>
          <w:rFonts w:ascii="Times New Roman" w:eastAsia="Times New Roman" w:hAnsi="Times New Roman" w:cs="Times New Roman"/>
          <w:color w:val="000000"/>
          <w:sz w:val="24"/>
          <w:szCs w:val="24"/>
          <w:lang w:eastAsia="en-GB"/>
        </w:rPr>
        <w:t xml:space="preserve">The sport context, although often regarded as meritocratic and equal for all, </w:t>
      </w:r>
      <w:r w:rsidR="00487641">
        <w:rPr>
          <w:rFonts w:ascii="Times New Roman" w:eastAsia="Times New Roman" w:hAnsi="Times New Roman" w:cs="Times New Roman"/>
          <w:color w:val="000000"/>
          <w:sz w:val="24"/>
          <w:szCs w:val="24"/>
          <w:lang w:eastAsia="en-GB"/>
        </w:rPr>
        <w:t>illuminates</w:t>
      </w:r>
      <w:r w:rsidRPr="007D194E">
        <w:rPr>
          <w:rFonts w:ascii="Times New Roman" w:eastAsia="Times New Roman" w:hAnsi="Times New Roman" w:cs="Times New Roman"/>
          <w:color w:val="000000"/>
          <w:sz w:val="24"/>
          <w:szCs w:val="24"/>
          <w:lang w:eastAsia="en-GB"/>
        </w:rPr>
        <w:t xml:space="preserve"> </w:t>
      </w:r>
      <w:r w:rsidR="00D01552" w:rsidRPr="007D194E">
        <w:rPr>
          <w:rFonts w:ascii="Times New Roman" w:eastAsia="Times New Roman" w:hAnsi="Times New Roman" w:cs="Times New Roman"/>
          <w:color w:val="000000"/>
          <w:sz w:val="24"/>
          <w:szCs w:val="24"/>
          <w:lang w:eastAsia="en-GB"/>
        </w:rPr>
        <w:t xml:space="preserve"> </w:t>
      </w:r>
      <w:r w:rsidRPr="007D194E">
        <w:rPr>
          <w:rFonts w:ascii="Times New Roman" w:eastAsia="Times New Roman" w:hAnsi="Times New Roman" w:cs="Times New Roman"/>
          <w:color w:val="000000"/>
          <w:sz w:val="24"/>
          <w:szCs w:val="24"/>
          <w:lang w:eastAsia="en-GB"/>
        </w:rPr>
        <w:t>contemporary racisms and their connection with gender</w:t>
      </w:r>
      <w:r w:rsidR="00487641">
        <w:rPr>
          <w:rFonts w:ascii="Times New Roman" w:eastAsia="Times New Roman" w:hAnsi="Times New Roman" w:cs="Times New Roman"/>
          <w:color w:val="000000"/>
          <w:sz w:val="24"/>
          <w:szCs w:val="24"/>
          <w:lang w:eastAsia="en-GB"/>
        </w:rPr>
        <w:t xml:space="preserve"> </w:t>
      </w:r>
      <w:r w:rsidRPr="007D194E">
        <w:rPr>
          <w:rFonts w:ascii="Times New Roman" w:eastAsia="Times New Roman" w:hAnsi="Times New Roman" w:cs="Times New Roman"/>
          <w:color w:val="000000"/>
          <w:sz w:val="24"/>
          <w:szCs w:val="24"/>
          <w:lang w:eastAsia="en-GB"/>
        </w:rPr>
        <w:t xml:space="preserve">and other oppressions </w:t>
      </w:r>
      <w:r w:rsidRPr="007D194E">
        <w:rPr>
          <w:rFonts w:ascii="Times New Roman" w:eastAsia="Times New Roman" w:hAnsi="Times New Roman" w:cs="Times New Roman"/>
          <w:noProof/>
          <w:color w:val="000000"/>
          <w:sz w:val="24"/>
          <w:szCs w:val="24"/>
          <w:lang w:eastAsia="en-GB"/>
        </w:rPr>
        <w:t>(Carrington 2012)</w:t>
      </w:r>
      <w:r w:rsidRPr="007D194E">
        <w:rPr>
          <w:rFonts w:ascii="Times New Roman" w:eastAsia="Times New Roman" w:hAnsi="Times New Roman" w:cs="Times New Roman"/>
          <w:color w:val="000000"/>
          <w:sz w:val="24"/>
          <w:szCs w:val="24"/>
          <w:lang w:eastAsia="en-GB"/>
        </w:rPr>
        <w:t xml:space="preserve">. The institutional concerns around ‘race’ and racialised gendered issues in all organisations are reproduced in sport. In particular, we reflect here upon myopic approaches in sport equalities domains that lead to institutional ‘blind spots’ that highlight relevant and significant social processes for other social institutions (Mirza 1997, 2009). For instance, it has been argued that in the </w:t>
      </w:r>
      <w:r w:rsidR="007A096E">
        <w:rPr>
          <w:rFonts w:ascii="Times New Roman" w:eastAsia="Times New Roman" w:hAnsi="Times New Roman" w:cs="Times New Roman"/>
          <w:color w:val="000000"/>
          <w:sz w:val="24"/>
          <w:szCs w:val="24"/>
          <w:lang w:eastAsia="en-GB"/>
        </w:rPr>
        <w:t>US</w:t>
      </w:r>
      <w:r w:rsidRPr="007D194E">
        <w:rPr>
          <w:rFonts w:ascii="Times New Roman" w:eastAsia="Times New Roman" w:hAnsi="Times New Roman" w:cs="Times New Roman"/>
          <w:color w:val="000000"/>
          <w:sz w:val="24"/>
          <w:szCs w:val="24"/>
          <w:lang w:eastAsia="en-GB"/>
        </w:rPr>
        <w:t>, Title IX</w:t>
      </w:r>
      <w:r w:rsidRPr="007D194E">
        <w:rPr>
          <w:rStyle w:val="EndnoteReference"/>
          <w:rFonts w:ascii="Times New Roman" w:eastAsia="Times New Roman" w:hAnsi="Times New Roman" w:cs="Times New Roman"/>
          <w:color w:val="000000"/>
          <w:sz w:val="24"/>
          <w:szCs w:val="24"/>
          <w:lang w:eastAsia="en-GB"/>
        </w:rPr>
        <w:endnoteReference w:id="2"/>
      </w:r>
      <w:r w:rsidRPr="007D194E">
        <w:rPr>
          <w:rFonts w:ascii="Times New Roman" w:eastAsia="Times New Roman" w:hAnsi="Times New Roman" w:cs="Times New Roman"/>
          <w:color w:val="000000"/>
          <w:sz w:val="24"/>
          <w:szCs w:val="24"/>
          <w:lang w:eastAsia="en-GB"/>
        </w:rPr>
        <w:t>, despite its intent and commitments to address gender inequality, has actually reconstructed societal racial inequalities for African American women and women of colour due to issues of racial marginalisation (Carter-Francique 2018). Sociological work on the race-</w:t>
      </w:r>
      <w:r w:rsidR="00D1342A">
        <w:rPr>
          <w:rFonts w:ascii="Times New Roman" w:eastAsia="Times New Roman" w:hAnsi="Times New Roman" w:cs="Times New Roman"/>
          <w:color w:val="000000"/>
          <w:sz w:val="24"/>
          <w:szCs w:val="24"/>
          <w:lang w:eastAsia="en-GB"/>
        </w:rPr>
        <w:t>gender-</w:t>
      </w:r>
      <w:r w:rsidRPr="007D194E">
        <w:rPr>
          <w:rFonts w:ascii="Times New Roman" w:eastAsia="Times New Roman" w:hAnsi="Times New Roman" w:cs="Times New Roman"/>
          <w:color w:val="000000"/>
          <w:sz w:val="24"/>
          <w:szCs w:val="24"/>
          <w:lang w:eastAsia="en-GB"/>
        </w:rPr>
        <w:t>sport nexus is vital to</w:t>
      </w:r>
      <w:r w:rsidRPr="007D194E">
        <w:rPr>
          <w:rFonts w:ascii="Times New Roman" w:eastAsia="Times New Roman" w:hAnsi="Times New Roman" w:cs="Times New Roman"/>
          <w:bCs/>
          <w:sz w:val="24"/>
          <w:szCs w:val="24"/>
          <w:lang w:val="en" w:eastAsia="en-GB"/>
        </w:rPr>
        <w:t xml:space="preserve"> </w:t>
      </w:r>
      <w:r w:rsidRPr="007D194E">
        <w:rPr>
          <w:rFonts w:ascii="Times New Roman" w:eastAsia="Times New Roman" w:hAnsi="Times New Roman" w:cs="Times New Roman"/>
          <w:bCs/>
          <w:color w:val="000000"/>
          <w:sz w:val="24"/>
          <w:szCs w:val="24"/>
          <w:lang w:val="en" w:eastAsia="en-GB"/>
        </w:rPr>
        <w:t xml:space="preserve">better </w:t>
      </w:r>
      <w:r w:rsidRPr="007D194E">
        <w:rPr>
          <w:rFonts w:ascii="Times New Roman" w:eastAsia="Times New Roman" w:hAnsi="Times New Roman" w:cs="Times New Roman"/>
          <w:bCs/>
          <w:color w:val="000000"/>
          <w:sz w:val="24"/>
          <w:szCs w:val="24"/>
          <w:lang w:eastAsia="en-GB"/>
        </w:rPr>
        <w:t>understand debates around intersectionality to inform ‘</w:t>
      </w:r>
      <w:r w:rsidRPr="007D194E">
        <w:rPr>
          <w:rFonts w:ascii="Times New Roman" w:eastAsia="Times New Roman" w:hAnsi="Times New Roman" w:cs="Times New Roman"/>
          <w:bCs/>
          <w:color w:val="000000"/>
          <w:sz w:val="24"/>
          <w:szCs w:val="24"/>
          <w:lang w:val="en" w:eastAsia="en-GB"/>
        </w:rPr>
        <w:t>race’ and gender equality initiatives in all sectors of British society.</w:t>
      </w:r>
      <w:r w:rsidRPr="007D194E">
        <w:rPr>
          <w:rFonts w:ascii="Times New Roman" w:eastAsia="Times New Roman" w:hAnsi="Times New Roman" w:cs="Times New Roman"/>
          <w:color w:val="000000"/>
          <w:sz w:val="24"/>
          <w:szCs w:val="24"/>
          <w:lang w:eastAsia="en-GB"/>
        </w:rPr>
        <w:t xml:space="preserve"> </w:t>
      </w:r>
    </w:p>
    <w:p w14:paraId="15249568"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378472F3" w14:textId="0E55E416" w:rsidR="00B94227" w:rsidRPr="007D194E" w:rsidRDefault="00B94227" w:rsidP="00B94227">
      <w:pPr>
        <w:autoSpaceDE w:val="0"/>
        <w:autoSpaceDN w:val="0"/>
        <w:adjustRightInd w:val="0"/>
        <w:spacing w:after="0" w:line="360" w:lineRule="auto"/>
        <w:rPr>
          <w:rFonts w:ascii="Times New Roman" w:eastAsia="Times New Roman" w:hAnsi="Times New Roman" w:cs="Times New Roman"/>
          <w:sz w:val="24"/>
          <w:szCs w:val="24"/>
          <w:lang w:eastAsia="en-GB"/>
        </w:rPr>
      </w:pPr>
      <w:r w:rsidRPr="007D194E">
        <w:rPr>
          <w:rFonts w:ascii="Times New Roman" w:eastAsia="Times New Roman" w:hAnsi="Times New Roman" w:cs="Times New Roman"/>
          <w:sz w:val="24"/>
          <w:szCs w:val="24"/>
          <w:lang w:eastAsia="en-GB"/>
        </w:rPr>
        <w:t xml:space="preserve">To situate the empirical research in this paper, the following sections provide an outline of Mirza’s (1997, 2009) concept of ‘blind spots’ and an overview of the policy context for ‘race’ and gender equality in UK sport coaching. We then outline the </w:t>
      </w:r>
      <w:r w:rsidR="007B15A8">
        <w:rPr>
          <w:rFonts w:ascii="Times New Roman" w:eastAsia="Times New Roman" w:hAnsi="Times New Roman" w:cs="Times New Roman"/>
          <w:sz w:val="24"/>
          <w:szCs w:val="24"/>
          <w:lang w:eastAsia="en-GB"/>
        </w:rPr>
        <w:t>Critical Race Theory (</w:t>
      </w:r>
      <w:r w:rsidRPr="007D194E">
        <w:rPr>
          <w:rFonts w:ascii="Times New Roman" w:eastAsia="Times New Roman" w:hAnsi="Times New Roman" w:cs="Times New Roman"/>
          <w:sz w:val="24"/>
          <w:szCs w:val="24"/>
          <w:lang w:eastAsia="en-GB"/>
        </w:rPr>
        <w:t>CRT</w:t>
      </w:r>
      <w:r w:rsidR="007B15A8">
        <w:rPr>
          <w:rFonts w:ascii="Times New Roman" w:eastAsia="Times New Roman" w:hAnsi="Times New Roman" w:cs="Times New Roman"/>
          <w:sz w:val="24"/>
          <w:szCs w:val="24"/>
          <w:lang w:eastAsia="en-GB"/>
        </w:rPr>
        <w:t>)</w:t>
      </w:r>
      <w:r w:rsidRPr="007D194E">
        <w:rPr>
          <w:rFonts w:ascii="Times New Roman" w:eastAsia="Times New Roman" w:hAnsi="Times New Roman" w:cs="Times New Roman"/>
          <w:sz w:val="24"/>
          <w:szCs w:val="24"/>
          <w:lang w:eastAsia="en-GB"/>
        </w:rPr>
        <w:t xml:space="preserve"> </w:t>
      </w:r>
      <w:r w:rsidRPr="007D194E">
        <w:rPr>
          <w:rFonts w:ascii="Times New Roman" w:eastAsia="Times New Roman" w:hAnsi="Times New Roman" w:cs="Times New Roman"/>
          <w:sz w:val="24"/>
          <w:szCs w:val="24"/>
          <w:lang w:eastAsia="en-GB"/>
        </w:rPr>
        <w:lastRenderedPageBreak/>
        <w:t xml:space="preserve">approach that draws on Black feminism and intersectionality </w:t>
      </w:r>
      <w:r w:rsidR="007B15A8">
        <w:rPr>
          <w:rFonts w:ascii="Times New Roman" w:eastAsia="Times New Roman" w:hAnsi="Times New Roman" w:cs="Times New Roman"/>
          <w:sz w:val="24"/>
          <w:szCs w:val="24"/>
          <w:lang w:eastAsia="en-GB"/>
        </w:rPr>
        <w:t xml:space="preserve">scholarship </w:t>
      </w:r>
      <w:r w:rsidRPr="007D194E">
        <w:rPr>
          <w:rFonts w:ascii="Times New Roman" w:eastAsia="Times New Roman" w:hAnsi="Times New Roman" w:cs="Times New Roman"/>
          <w:sz w:val="24"/>
          <w:szCs w:val="24"/>
          <w:lang w:eastAsia="en-GB"/>
        </w:rPr>
        <w:t>employed as the framework for this study. Following this, the qualitative methodology used to explore how sport organisations approach ‘race’ and gender equality in sport coaching is detailed. The findings are discussed under three interrelated themes: 1) The marginality of ‘race’ in the equalities agenda, 2) Patterns of (in)visibility, and 3) Whitening Equality. Recommendations for research on, and sport organisational approaches for, ‘race’ and gender are outlined in the conclusion. The paper focuses on applying theoretical ideas to contribute towards strengthening ‘race’ and gender equality and diversity agendas within sport organisations. .</w:t>
      </w:r>
    </w:p>
    <w:p w14:paraId="6F3AA8A5" w14:textId="77777777" w:rsidR="00B94227"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0EFCF3BC" w14:textId="77777777" w:rsidR="00D1342A" w:rsidRPr="007D194E" w:rsidRDefault="00D1342A"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3864B003" w14:textId="77777777" w:rsidR="00B94227" w:rsidRPr="007D194E" w:rsidRDefault="00B94227" w:rsidP="00B94227">
      <w:pPr>
        <w:keepNext/>
        <w:keepLines/>
        <w:autoSpaceDE w:val="0"/>
        <w:autoSpaceDN w:val="0"/>
        <w:adjustRightInd w:val="0"/>
        <w:spacing w:after="0" w:line="360" w:lineRule="auto"/>
        <w:outlineLvl w:val="0"/>
        <w:rPr>
          <w:rFonts w:ascii="Times New Roman" w:eastAsia="Times New Roman" w:hAnsi="Times New Roman" w:cs="Times New Roman"/>
          <w:b/>
          <w:sz w:val="24"/>
          <w:szCs w:val="24"/>
          <w:lang w:eastAsia="en-GB"/>
        </w:rPr>
      </w:pPr>
      <w:r w:rsidRPr="007D194E">
        <w:rPr>
          <w:rFonts w:ascii="Times New Roman" w:eastAsia="Times New Roman" w:hAnsi="Times New Roman" w:cs="Times New Roman"/>
          <w:b/>
          <w:sz w:val="24"/>
          <w:szCs w:val="24"/>
          <w:lang w:eastAsia="en-GB"/>
        </w:rPr>
        <w:t>Equality legislation and sport coaching</w:t>
      </w:r>
    </w:p>
    <w:p w14:paraId="09C1367D"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54541341" w14:textId="7D1D5D2E" w:rsidR="00B94227" w:rsidRPr="007D194E" w:rsidRDefault="00B94227" w:rsidP="00B94227">
      <w:pPr>
        <w:autoSpaceDE w:val="0"/>
        <w:autoSpaceDN w:val="0"/>
        <w:adjustRightInd w:val="0"/>
        <w:spacing w:after="0" w:line="360" w:lineRule="auto"/>
        <w:rPr>
          <w:rFonts w:ascii="Times New Roman" w:eastAsia="Times New Roman" w:hAnsi="Times New Roman" w:cs="Times New Roman"/>
          <w:sz w:val="24"/>
          <w:szCs w:val="24"/>
          <w:lang w:eastAsia="en-GB"/>
        </w:rPr>
      </w:pPr>
      <w:r w:rsidRPr="007D194E">
        <w:rPr>
          <w:rFonts w:ascii="Times New Roman" w:eastAsia="Times New Roman" w:hAnsi="Times New Roman" w:cs="Times New Roman"/>
          <w:color w:val="000000"/>
          <w:sz w:val="24"/>
          <w:szCs w:val="24"/>
          <w:lang w:eastAsia="en-GB"/>
        </w:rPr>
        <w:t xml:space="preserve">The shift from single issue politics to an overarching Equalities and Human Rights Commission, and a new </w:t>
      </w:r>
      <w:r w:rsidR="00BC2726">
        <w:rPr>
          <w:rFonts w:ascii="Times New Roman" w:eastAsia="Times New Roman" w:hAnsi="Times New Roman" w:cs="Times New Roman"/>
          <w:color w:val="000000"/>
          <w:sz w:val="24"/>
          <w:szCs w:val="24"/>
          <w:lang w:eastAsia="en-GB"/>
        </w:rPr>
        <w:t xml:space="preserve">UK </w:t>
      </w:r>
      <w:r w:rsidRPr="007D194E">
        <w:rPr>
          <w:rFonts w:ascii="Times New Roman" w:eastAsia="Times New Roman" w:hAnsi="Times New Roman" w:cs="Times New Roman"/>
          <w:color w:val="000000"/>
          <w:sz w:val="24"/>
          <w:szCs w:val="24"/>
          <w:lang w:eastAsia="en-GB"/>
        </w:rPr>
        <w:t>Equality Act (2010) (see Gedalof 2013 for a review of this process) gained some acceptance of the shared issues regarding discrimination, prejudice, and inequalities. Yet</w:t>
      </w:r>
      <w:r w:rsidR="00BC2726">
        <w:rPr>
          <w:rFonts w:ascii="Times New Roman" w:eastAsia="Times New Roman" w:hAnsi="Times New Roman" w:cs="Times New Roman"/>
          <w:color w:val="000000"/>
          <w:sz w:val="24"/>
          <w:szCs w:val="24"/>
          <w:lang w:eastAsia="en-GB"/>
        </w:rPr>
        <w:t>,</w:t>
      </w:r>
      <w:r w:rsidRPr="007D194E">
        <w:rPr>
          <w:rFonts w:ascii="Times New Roman" w:eastAsia="Times New Roman" w:hAnsi="Times New Roman" w:cs="Times New Roman"/>
          <w:color w:val="000000"/>
          <w:sz w:val="24"/>
          <w:szCs w:val="24"/>
          <w:lang w:eastAsia="en-GB"/>
        </w:rPr>
        <w:t xml:space="preserve"> </w:t>
      </w:r>
      <w:r w:rsidR="00BC2726">
        <w:rPr>
          <w:rFonts w:ascii="Times New Roman" w:eastAsia="Times New Roman" w:hAnsi="Times New Roman" w:cs="Times New Roman"/>
          <w:color w:val="000000"/>
          <w:sz w:val="24"/>
          <w:szCs w:val="24"/>
          <w:lang w:eastAsia="en-GB"/>
        </w:rPr>
        <w:t>this</w:t>
      </w:r>
      <w:r w:rsidRPr="007D194E">
        <w:rPr>
          <w:rFonts w:ascii="Times New Roman" w:eastAsia="Times New Roman" w:hAnsi="Times New Roman" w:cs="Times New Roman"/>
          <w:color w:val="000000"/>
          <w:sz w:val="24"/>
          <w:szCs w:val="24"/>
          <w:lang w:eastAsia="en-GB"/>
        </w:rPr>
        <w:t xml:space="preserve"> Act 2010 failed to persuade many that it would adequately maintain a coherent focus on specific single equality issues </w:t>
      </w:r>
      <w:r w:rsidR="00BC2726">
        <w:rPr>
          <w:rFonts w:ascii="Times New Roman" w:eastAsia="Times New Roman" w:hAnsi="Times New Roman" w:cs="Times New Roman"/>
          <w:color w:val="000000"/>
          <w:sz w:val="24"/>
          <w:szCs w:val="24"/>
          <w:lang w:eastAsia="en-GB"/>
        </w:rPr>
        <w:t>or</w:t>
      </w:r>
      <w:r w:rsidR="00BC2726" w:rsidRPr="007D194E">
        <w:rPr>
          <w:rFonts w:ascii="Times New Roman" w:eastAsia="Times New Roman" w:hAnsi="Times New Roman" w:cs="Times New Roman"/>
          <w:color w:val="000000"/>
          <w:sz w:val="24"/>
          <w:szCs w:val="24"/>
          <w:lang w:eastAsia="en-GB"/>
        </w:rPr>
        <w:t xml:space="preserve"> </w:t>
      </w:r>
      <w:r w:rsidRPr="007D194E">
        <w:rPr>
          <w:rFonts w:ascii="Times New Roman" w:eastAsia="Times New Roman" w:hAnsi="Times New Roman" w:cs="Times New Roman"/>
          <w:color w:val="000000"/>
          <w:sz w:val="24"/>
          <w:szCs w:val="24"/>
          <w:lang w:eastAsia="en-GB"/>
        </w:rPr>
        <w:t xml:space="preserve">effectively operate an intersectional approach </w:t>
      </w:r>
      <w:r w:rsidRPr="007D194E">
        <w:rPr>
          <w:rFonts w:ascii="Times New Roman" w:eastAsia="Times New Roman" w:hAnsi="Times New Roman" w:cs="Times New Roman"/>
          <w:noProof/>
          <w:sz w:val="24"/>
          <w:szCs w:val="24"/>
          <w:lang w:eastAsia="en-GB"/>
        </w:rPr>
        <w:t>(Gedalof 2013, Solanke 2011)</w:t>
      </w:r>
      <w:r w:rsidRPr="007D194E">
        <w:rPr>
          <w:rFonts w:ascii="Times New Roman" w:eastAsia="Times New Roman" w:hAnsi="Times New Roman" w:cs="Times New Roman"/>
          <w:sz w:val="24"/>
          <w:szCs w:val="24"/>
          <w:lang w:eastAsia="en-GB"/>
        </w:rPr>
        <w:t xml:space="preserve">. </w:t>
      </w:r>
      <w:r w:rsidRPr="007D194E">
        <w:rPr>
          <w:rFonts w:ascii="Times New Roman" w:hAnsi="Times New Roman" w:cs="Times New Roman"/>
          <w:sz w:val="24"/>
          <w:szCs w:val="24"/>
        </w:rPr>
        <w:t>Solanke (2011</w:t>
      </w:r>
      <w:r w:rsidR="008B07D2">
        <w:rPr>
          <w:rFonts w:ascii="Times New Roman" w:hAnsi="Times New Roman" w:cs="Times New Roman"/>
          <w:sz w:val="24"/>
          <w:szCs w:val="24"/>
        </w:rPr>
        <w:t>: 336</w:t>
      </w:r>
      <w:r w:rsidRPr="007D194E">
        <w:rPr>
          <w:rFonts w:ascii="Times New Roman" w:hAnsi="Times New Roman" w:cs="Times New Roman"/>
          <w:sz w:val="24"/>
          <w:szCs w:val="24"/>
        </w:rPr>
        <w:t xml:space="preserve">) has argued that although the previous nine statutes have been brought together in one document, </w:t>
      </w:r>
      <w:r w:rsidRPr="007D194E">
        <w:rPr>
          <w:rFonts w:ascii="Times New Roman" w:eastAsia="Times New Roman" w:hAnsi="Times New Roman" w:cs="Times New Roman"/>
          <w:color w:val="000000"/>
          <w:sz w:val="24"/>
          <w:szCs w:val="24"/>
          <w:lang w:eastAsia="en-GB"/>
        </w:rPr>
        <w:t>“a system of single-dimension ‘silos’” remains. This, Solanke (2011, 340) contend</w:t>
      </w:r>
      <w:r w:rsidR="00D1342A">
        <w:rPr>
          <w:rFonts w:ascii="Times New Roman" w:eastAsia="Times New Roman" w:hAnsi="Times New Roman" w:cs="Times New Roman"/>
          <w:color w:val="000000"/>
          <w:sz w:val="24"/>
          <w:szCs w:val="24"/>
          <w:lang w:eastAsia="en-GB"/>
        </w:rPr>
        <w:t>s</w:t>
      </w:r>
      <w:r w:rsidRPr="007D194E">
        <w:rPr>
          <w:rFonts w:ascii="Times New Roman" w:eastAsia="Times New Roman" w:hAnsi="Times New Roman" w:cs="Times New Roman"/>
          <w:color w:val="000000"/>
          <w:sz w:val="24"/>
          <w:szCs w:val="24"/>
          <w:lang w:eastAsia="en-GB"/>
        </w:rPr>
        <w:t>, has created a structural ‘blind spot’ that fails to account for synergetic intersections: “the cooperative effects … produced by two or more elements”.</w:t>
      </w:r>
    </w:p>
    <w:p w14:paraId="38738725"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43146AD0" w14:textId="16C9B838"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sidRPr="007D194E">
        <w:rPr>
          <w:rFonts w:ascii="Times New Roman" w:eastAsia="Times New Roman" w:hAnsi="Times New Roman" w:cs="Times New Roman"/>
          <w:color w:val="000000"/>
          <w:sz w:val="24"/>
          <w:szCs w:val="24"/>
          <w:lang w:eastAsia="en-GB"/>
        </w:rPr>
        <w:t xml:space="preserve">In an attempt to translate equality legislation into practice in sport organisations to support more equitable ways of working, </w:t>
      </w:r>
      <w:r w:rsidRPr="007D194E">
        <w:rPr>
          <w:rFonts w:ascii="Times New Roman" w:eastAsia="Times New Roman" w:hAnsi="Times New Roman" w:cs="Times New Roman"/>
          <w:i/>
          <w:color w:val="000000"/>
          <w:sz w:val="24"/>
          <w:szCs w:val="24"/>
          <w:lang w:eastAsia="en-GB"/>
        </w:rPr>
        <w:t>The Equality Standard: A Framework for Sport</w:t>
      </w:r>
      <w:r w:rsidRPr="007D194E">
        <w:rPr>
          <w:rFonts w:ascii="Times New Roman" w:eastAsia="Times New Roman" w:hAnsi="Times New Roman" w:cs="Times New Roman"/>
          <w:color w:val="000000"/>
          <w:sz w:val="24"/>
          <w:szCs w:val="24"/>
          <w:lang w:eastAsia="en-GB"/>
        </w:rPr>
        <w:t xml:space="preserve"> was launched (2004), and updated in 2012, by UK Sport and the four UK Sport Councils</w:t>
      </w:r>
      <w:r w:rsidR="00E40245">
        <w:rPr>
          <w:rStyle w:val="EndnoteReference"/>
          <w:rFonts w:ascii="Times New Roman" w:eastAsia="Times New Roman" w:hAnsi="Times New Roman" w:cs="Times New Roman"/>
          <w:color w:val="000000"/>
          <w:sz w:val="24"/>
          <w:szCs w:val="24"/>
          <w:lang w:eastAsia="en-GB"/>
        </w:rPr>
        <w:endnoteReference w:id="3"/>
      </w:r>
      <w:r w:rsidRPr="007D194E">
        <w:rPr>
          <w:rFonts w:ascii="Times New Roman" w:eastAsia="Times New Roman" w:hAnsi="Times New Roman" w:cs="Times New Roman"/>
          <w:color w:val="000000"/>
          <w:sz w:val="24"/>
          <w:szCs w:val="24"/>
          <w:lang w:eastAsia="en-GB"/>
        </w:rPr>
        <w:t xml:space="preserve"> </w:t>
      </w:r>
      <w:r w:rsidRPr="007D194E">
        <w:rPr>
          <w:rFonts w:ascii="Times New Roman" w:eastAsia="Times New Roman" w:hAnsi="Times New Roman" w:cs="Times New Roman"/>
          <w:noProof/>
          <w:color w:val="000000"/>
          <w:sz w:val="24"/>
          <w:szCs w:val="24"/>
          <w:lang w:eastAsia="en-GB"/>
        </w:rPr>
        <w:t>(Sport England 20</w:t>
      </w:r>
      <w:r w:rsidR="008B07D2">
        <w:rPr>
          <w:rFonts w:ascii="Times New Roman" w:eastAsia="Times New Roman" w:hAnsi="Times New Roman" w:cs="Times New Roman"/>
          <w:noProof/>
          <w:color w:val="000000"/>
          <w:sz w:val="24"/>
          <w:szCs w:val="24"/>
          <w:lang w:eastAsia="en-GB"/>
        </w:rPr>
        <w:t>12)</w:t>
      </w:r>
      <w:r w:rsidRPr="007D194E">
        <w:rPr>
          <w:rFonts w:ascii="Times New Roman" w:eastAsia="Times New Roman" w:hAnsi="Times New Roman" w:cs="Times New Roman"/>
          <w:color w:val="000000"/>
          <w:sz w:val="24"/>
          <w:szCs w:val="24"/>
          <w:lang w:eastAsia="en-GB"/>
        </w:rPr>
        <w:t xml:space="preserve">. To achieve </w:t>
      </w:r>
      <w:r w:rsidR="00BC2726">
        <w:rPr>
          <w:rFonts w:ascii="Times New Roman" w:eastAsia="Times New Roman" w:hAnsi="Times New Roman" w:cs="Times New Roman"/>
          <w:color w:val="000000"/>
          <w:sz w:val="24"/>
          <w:szCs w:val="24"/>
          <w:lang w:eastAsia="en-GB"/>
        </w:rPr>
        <w:t>measurable</w:t>
      </w:r>
      <w:r w:rsidR="007B15A8" w:rsidRPr="007D194E">
        <w:rPr>
          <w:rFonts w:ascii="Times New Roman" w:eastAsia="Times New Roman" w:hAnsi="Times New Roman" w:cs="Times New Roman"/>
          <w:color w:val="000000"/>
          <w:sz w:val="24"/>
          <w:szCs w:val="24"/>
          <w:lang w:eastAsia="en-GB"/>
        </w:rPr>
        <w:t xml:space="preserve"> </w:t>
      </w:r>
      <w:r w:rsidRPr="007D194E">
        <w:rPr>
          <w:rFonts w:ascii="Times New Roman" w:eastAsia="Times New Roman" w:hAnsi="Times New Roman" w:cs="Times New Roman"/>
          <w:color w:val="000000"/>
          <w:sz w:val="24"/>
          <w:szCs w:val="24"/>
          <w:lang w:eastAsia="en-GB"/>
        </w:rPr>
        <w:t>targets</w:t>
      </w:r>
      <w:r w:rsidR="007B15A8">
        <w:rPr>
          <w:rFonts w:ascii="Times New Roman" w:eastAsia="Times New Roman" w:hAnsi="Times New Roman" w:cs="Times New Roman"/>
          <w:color w:val="000000"/>
          <w:sz w:val="24"/>
          <w:szCs w:val="24"/>
          <w:lang w:eastAsia="en-GB"/>
        </w:rPr>
        <w:t xml:space="preserve"> linked to the achievement of four levels </w:t>
      </w:r>
      <w:r w:rsidR="007B15A8" w:rsidRPr="007B15A8">
        <w:rPr>
          <w:rFonts w:ascii="Times New Roman" w:eastAsia="Times New Roman" w:hAnsi="Times New Roman" w:cs="Times New Roman"/>
          <w:color w:val="000000"/>
          <w:sz w:val="24"/>
          <w:szCs w:val="24"/>
          <w:lang w:eastAsia="en-GB"/>
        </w:rPr>
        <w:t>(see Shaw 2007 for a critique of this audit-based approach to equality)</w:t>
      </w:r>
      <w:r w:rsidRPr="007B15A8">
        <w:rPr>
          <w:rFonts w:ascii="Times New Roman" w:eastAsia="Times New Roman" w:hAnsi="Times New Roman" w:cs="Times New Roman"/>
          <w:color w:val="000000"/>
          <w:sz w:val="24"/>
          <w:szCs w:val="24"/>
          <w:lang w:eastAsia="en-GB"/>
        </w:rPr>
        <w:t>,</w:t>
      </w:r>
      <w:r w:rsidRPr="007D194E">
        <w:rPr>
          <w:rFonts w:ascii="Times New Roman" w:eastAsia="Times New Roman" w:hAnsi="Times New Roman" w:cs="Times New Roman"/>
          <w:color w:val="000000"/>
          <w:sz w:val="24"/>
          <w:szCs w:val="24"/>
          <w:lang w:eastAsia="en-GB"/>
        </w:rPr>
        <w:t xml:space="preserve"> a number of sport organisations and NGBs employed Equality Leads, whose roles involved developing, promoting and implementing equality polic</w:t>
      </w:r>
      <w:r w:rsidR="00D1342A">
        <w:rPr>
          <w:rFonts w:ascii="Times New Roman" w:eastAsia="Times New Roman" w:hAnsi="Times New Roman" w:cs="Times New Roman"/>
          <w:color w:val="000000"/>
          <w:sz w:val="24"/>
          <w:szCs w:val="24"/>
          <w:lang w:eastAsia="en-GB"/>
        </w:rPr>
        <w:t>ies</w:t>
      </w:r>
      <w:r w:rsidRPr="007D194E">
        <w:rPr>
          <w:rFonts w:ascii="Times New Roman" w:eastAsia="Times New Roman" w:hAnsi="Times New Roman" w:cs="Times New Roman"/>
          <w:color w:val="000000"/>
          <w:sz w:val="24"/>
          <w:szCs w:val="24"/>
          <w:lang w:eastAsia="en-GB"/>
        </w:rPr>
        <w:t xml:space="preserve"> and strateg</w:t>
      </w:r>
      <w:r w:rsidR="00D1342A">
        <w:rPr>
          <w:rFonts w:ascii="Times New Roman" w:eastAsia="Times New Roman" w:hAnsi="Times New Roman" w:cs="Times New Roman"/>
          <w:color w:val="000000"/>
          <w:sz w:val="24"/>
          <w:szCs w:val="24"/>
          <w:lang w:eastAsia="en-GB"/>
        </w:rPr>
        <w:t>ies</w:t>
      </w:r>
      <w:r w:rsidRPr="007D194E">
        <w:rPr>
          <w:rFonts w:ascii="Times New Roman" w:eastAsia="Times New Roman" w:hAnsi="Times New Roman" w:cs="Times New Roman"/>
          <w:color w:val="000000"/>
          <w:sz w:val="24"/>
          <w:szCs w:val="24"/>
          <w:lang w:eastAsia="en-GB"/>
        </w:rPr>
        <w:t xml:space="preserve"> within their respective organisation. In addition, </w:t>
      </w:r>
      <w:r w:rsidRPr="007D194E">
        <w:rPr>
          <w:rFonts w:ascii="Times New Roman" w:eastAsia="Times New Roman" w:hAnsi="Times New Roman" w:cs="Times New Roman"/>
          <w:i/>
          <w:color w:val="000000"/>
          <w:sz w:val="24"/>
          <w:szCs w:val="24"/>
          <w:lang w:eastAsia="en-GB"/>
        </w:rPr>
        <w:t>The UK Coaching Framework</w:t>
      </w:r>
      <w:r w:rsidR="00D1342A">
        <w:rPr>
          <w:rFonts w:ascii="Times New Roman" w:eastAsia="Times New Roman" w:hAnsi="Times New Roman" w:cs="Times New Roman"/>
          <w:color w:val="000000"/>
          <w:sz w:val="24"/>
          <w:szCs w:val="24"/>
          <w:lang w:eastAsia="en-GB"/>
        </w:rPr>
        <w:t>,</w:t>
      </w:r>
      <w:r w:rsidRPr="007D194E">
        <w:rPr>
          <w:rFonts w:ascii="Times New Roman" w:eastAsia="Times New Roman" w:hAnsi="Times New Roman" w:cs="Times New Roman"/>
          <w:color w:val="000000"/>
          <w:sz w:val="24"/>
          <w:szCs w:val="24"/>
          <w:lang w:eastAsia="en-GB"/>
        </w:rPr>
        <w:t xml:space="preserve"> published in 2012 by sports coach UK</w:t>
      </w:r>
      <w:r w:rsidRPr="007D194E">
        <w:rPr>
          <w:rFonts w:ascii="Times New Roman" w:eastAsia="Times New Roman" w:hAnsi="Times New Roman" w:cs="Times New Roman"/>
          <w:color w:val="000000"/>
          <w:sz w:val="24"/>
          <w:szCs w:val="24"/>
          <w:vertAlign w:val="superscript"/>
          <w:lang w:eastAsia="en-GB"/>
        </w:rPr>
        <w:endnoteReference w:id="4"/>
      </w:r>
      <w:r w:rsidRPr="007D194E">
        <w:rPr>
          <w:rFonts w:ascii="Times New Roman" w:eastAsia="Times New Roman" w:hAnsi="Times New Roman" w:cs="Times New Roman"/>
          <w:color w:val="000000"/>
          <w:sz w:val="24"/>
          <w:szCs w:val="24"/>
          <w:lang w:eastAsia="en-GB"/>
        </w:rPr>
        <w:t xml:space="preserve">, stated that a more diverse, inclusive and equitable coaching workforce were among </w:t>
      </w:r>
      <w:r w:rsidR="00BC2726">
        <w:rPr>
          <w:rFonts w:ascii="Times New Roman" w:eastAsia="Times New Roman" w:hAnsi="Times New Roman" w:cs="Times New Roman"/>
          <w:color w:val="000000"/>
          <w:sz w:val="24"/>
          <w:szCs w:val="24"/>
          <w:lang w:eastAsia="en-GB"/>
        </w:rPr>
        <w:t>its</w:t>
      </w:r>
      <w:r w:rsidR="00BC2726" w:rsidRPr="007D194E">
        <w:rPr>
          <w:rFonts w:ascii="Times New Roman" w:eastAsia="Times New Roman" w:hAnsi="Times New Roman" w:cs="Times New Roman"/>
          <w:color w:val="000000"/>
          <w:sz w:val="24"/>
          <w:szCs w:val="24"/>
          <w:lang w:eastAsia="en-GB"/>
        </w:rPr>
        <w:t xml:space="preserve"> </w:t>
      </w:r>
      <w:r w:rsidRPr="007D194E">
        <w:rPr>
          <w:rFonts w:ascii="Times New Roman" w:eastAsia="Times New Roman" w:hAnsi="Times New Roman" w:cs="Times New Roman"/>
          <w:color w:val="000000"/>
          <w:sz w:val="24"/>
          <w:szCs w:val="24"/>
          <w:lang w:eastAsia="en-GB"/>
        </w:rPr>
        <w:t xml:space="preserve">central strategic objectives </w:t>
      </w:r>
      <w:r w:rsidRPr="007D194E">
        <w:rPr>
          <w:rFonts w:ascii="Times New Roman" w:eastAsia="Times New Roman" w:hAnsi="Times New Roman" w:cs="Times New Roman"/>
          <w:noProof/>
          <w:color w:val="000000"/>
          <w:sz w:val="24"/>
          <w:szCs w:val="24"/>
          <w:lang w:eastAsia="en-GB"/>
        </w:rPr>
        <w:t>(sports coach UK 2012)</w:t>
      </w:r>
      <w:r w:rsidRPr="007D194E">
        <w:rPr>
          <w:rFonts w:ascii="Times New Roman" w:eastAsia="Times New Roman" w:hAnsi="Times New Roman" w:cs="Times New Roman"/>
          <w:color w:val="000000"/>
          <w:sz w:val="24"/>
          <w:szCs w:val="24"/>
          <w:lang w:eastAsia="en-GB"/>
        </w:rPr>
        <w:t xml:space="preserve">. This remit </w:t>
      </w:r>
      <w:r w:rsidR="00D1342A">
        <w:rPr>
          <w:rFonts w:ascii="Times New Roman" w:eastAsia="Times New Roman" w:hAnsi="Times New Roman" w:cs="Times New Roman"/>
          <w:color w:val="000000"/>
          <w:sz w:val="24"/>
          <w:szCs w:val="24"/>
          <w:lang w:eastAsia="en-GB"/>
        </w:rPr>
        <w:t>was</w:t>
      </w:r>
      <w:r w:rsidRPr="007D194E">
        <w:rPr>
          <w:rFonts w:ascii="Times New Roman" w:eastAsia="Times New Roman" w:hAnsi="Times New Roman" w:cs="Times New Roman"/>
          <w:color w:val="000000"/>
          <w:sz w:val="24"/>
          <w:szCs w:val="24"/>
          <w:lang w:eastAsia="en-GB"/>
        </w:rPr>
        <w:t xml:space="preserve"> continued in </w:t>
      </w:r>
      <w:r w:rsidRPr="007D194E">
        <w:rPr>
          <w:rFonts w:ascii="Times New Roman" w:eastAsia="Times New Roman" w:hAnsi="Times New Roman" w:cs="Times New Roman"/>
          <w:i/>
          <w:color w:val="000000"/>
          <w:sz w:val="24"/>
          <w:szCs w:val="24"/>
          <w:lang w:eastAsia="en-GB"/>
        </w:rPr>
        <w:t>The Coaching Plan for England 2017-2021</w:t>
      </w:r>
      <w:r w:rsidRPr="007D194E">
        <w:rPr>
          <w:rFonts w:ascii="Times New Roman" w:eastAsia="Times New Roman" w:hAnsi="Times New Roman" w:cs="Times New Roman"/>
          <w:color w:val="000000"/>
          <w:sz w:val="24"/>
          <w:szCs w:val="24"/>
          <w:lang w:eastAsia="en-GB"/>
        </w:rPr>
        <w:t xml:space="preserve">, in which a key aspiration is to increase the diversity </w:t>
      </w:r>
      <w:r w:rsidRPr="007D194E">
        <w:rPr>
          <w:rFonts w:ascii="Times New Roman" w:eastAsia="Times New Roman" w:hAnsi="Times New Roman" w:cs="Times New Roman"/>
          <w:color w:val="000000"/>
          <w:sz w:val="24"/>
          <w:szCs w:val="24"/>
          <w:lang w:eastAsia="en-GB"/>
        </w:rPr>
        <w:lastRenderedPageBreak/>
        <w:t xml:space="preserve">of the coaching workforce to ensure that participants are coached by those “who are immediately empathetic to their needs and reflective of their social environment” </w:t>
      </w:r>
      <w:r w:rsidRPr="007D194E">
        <w:rPr>
          <w:rFonts w:ascii="Times New Roman" w:eastAsia="Times New Roman" w:hAnsi="Times New Roman" w:cs="Times New Roman"/>
          <w:noProof/>
          <w:color w:val="000000"/>
          <w:sz w:val="24"/>
          <w:szCs w:val="24"/>
          <w:lang w:eastAsia="en-GB"/>
        </w:rPr>
        <w:t>(Sport England 2016, 18)</w:t>
      </w:r>
      <w:r w:rsidRPr="007D194E">
        <w:rPr>
          <w:rFonts w:ascii="Times New Roman" w:eastAsia="Times New Roman" w:hAnsi="Times New Roman" w:cs="Times New Roman"/>
          <w:color w:val="000000"/>
          <w:sz w:val="24"/>
          <w:szCs w:val="24"/>
          <w:lang w:eastAsia="en-GB"/>
        </w:rPr>
        <w:t xml:space="preserve">. </w:t>
      </w:r>
    </w:p>
    <w:p w14:paraId="01527546"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5BA5060E" w14:textId="77777777" w:rsidR="00E40245" w:rsidRDefault="00B94227" w:rsidP="00E40245">
      <w:pPr>
        <w:pStyle w:val="p1"/>
        <w:spacing w:line="360" w:lineRule="auto"/>
        <w:rPr>
          <w:rFonts w:ascii="Times New Roman" w:hAnsi="Times New Roman"/>
          <w:sz w:val="24"/>
          <w:szCs w:val="24"/>
        </w:rPr>
      </w:pPr>
      <w:r w:rsidRPr="007D194E">
        <w:rPr>
          <w:rFonts w:ascii="Times New Roman" w:eastAsia="Times New Roman" w:hAnsi="Times New Roman"/>
          <w:color w:val="000000"/>
          <w:sz w:val="24"/>
          <w:szCs w:val="24"/>
        </w:rPr>
        <w:t>Notwithstanding th</w:t>
      </w:r>
      <w:r w:rsidR="009C60BC">
        <w:rPr>
          <w:rFonts w:ascii="Times New Roman" w:eastAsia="Times New Roman" w:hAnsi="Times New Roman"/>
          <w:color w:val="000000"/>
          <w:sz w:val="24"/>
          <w:szCs w:val="24"/>
        </w:rPr>
        <w:t>e</w:t>
      </w:r>
      <w:r w:rsidRPr="007D194E">
        <w:rPr>
          <w:rFonts w:ascii="Times New Roman" w:eastAsia="Times New Roman" w:hAnsi="Times New Roman"/>
          <w:color w:val="000000"/>
          <w:sz w:val="24"/>
          <w:szCs w:val="24"/>
        </w:rPr>
        <w:t>s</w:t>
      </w:r>
      <w:r w:rsidR="009C60BC">
        <w:rPr>
          <w:rFonts w:ascii="Times New Roman" w:eastAsia="Times New Roman" w:hAnsi="Times New Roman"/>
          <w:color w:val="000000"/>
          <w:sz w:val="24"/>
          <w:szCs w:val="24"/>
        </w:rPr>
        <w:t>e</w:t>
      </w:r>
      <w:r w:rsidRPr="007D194E">
        <w:rPr>
          <w:rFonts w:ascii="Times New Roman" w:eastAsia="Times New Roman" w:hAnsi="Times New Roman"/>
          <w:color w:val="000000"/>
          <w:sz w:val="24"/>
          <w:szCs w:val="24"/>
        </w:rPr>
        <w:t xml:space="preserve"> legislative </w:t>
      </w:r>
      <w:r w:rsidR="009C60BC">
        <w:rPr>
          <w:rFonts w:ascii="Times New Roman" w:eastAsia="Times New Roman" w:hAnsi="Times New Roman"/>
          <w:color w:val="000000"/>
          <w:sz w:val="24"/>
          <w:szCs w:val="24"/>
        </w:rPr>
        <w:t>influences</w:t>
      </w:r>
      <w:r w:rsidRPr="007D194E">
        <w:rPr>
          <w:rFonts w:ascii="Times New Roman" w:eastAsia="Times New Roman" w:hAnsi="Times New Roman"/>
          <w:color w:val="000000"/>
          <w:sz w:val="24"/>
          <w:szCs w:val="24"/>
        </w:rPr>
        <w:t xml:space="preserve">, a racial and gender imbalance remains at the highest </w:t>
      </w:r>
      <w:r w:rsidRPr="007D194E">
        <w:rPr>
          <w:rFonts w:ascii="Times New Roman" w:eastAsia="Times New Roman" w:hAnsi="Times New Roman"/>
          <w:sz w:val="24"/>
          <w:szCs w:val="24"/>
        </w:rPr>
        <w:t xml:space="preserve">and most powerful levels of sport coaching (Hylton 2018, Rankin-Wright et al. 2017, Sporting Equals 2011). Critical race theory scholars have been vociferous in highlighting the anomalies and tensions within sport organisations and governance that have reinforced </w:t>
      </w:r>
      <w:r w:rsidR="009C60BC">
        <w:rPr>
          <w:rFonts w:ascii="Times New Roman" w:eastAsia="Times New Roman" w:hAnsi="Times New Roman"/>
          <w:sz w:val="24"/>
          <w:szCs w:val="24"/>
        </w:rPr>
        <w:t xml:space="preserve">racial and gender hierarchies, </w:t>
      </w:r>
      <w:r w:rsidRPr="007D194E">
        <w:rPr>
          <w:rFonts w:ascii="Times New Roman" w:eastAsia="Times New Roman" w:hAnsi="Times New Roman"/>
          <w:sz w:val="24"/>
          <w:szCs w:val="24"/>
        </w:rPr>
        <w:t>and the liberal incrementalism that stymies social progress</w:t>
      </w:r>
      <w:r w:rsidR="007B15A8">
        <w:rPr>
          <w:rFonts w:ascii="Times New Roman" w:eastAsia="Times New Roman" w:hAnsi="Times New Roman"/>
          <w:sz w:val="24"/>
          <w:szCs w:val="24"/>
        </w:rPr>
        <w:t xml:space="preserve"> </w:t>
      </w:r>
      <w:r w:rsidR="007B15A8" w:rsidRPr="007D194E">
        <w:rPr>
          <w:rFonts w:ascii="Times New Roman" w:hAnsi="Times New Roman"/>
          <w:sz w:val="24"/>
          <w:szCs w:val="24"/>
        </w:rPr>
        <w:t>(</w:t>
      </w:r>
      <w:r w:rsidR="007B15A8" w:rsidRPr="007D194E">
        <w:rPr>
          <w:rFonts w:ascii="Times New Roman" w:hAnsi="Times New Roman"/>
          <w:noProof/>
          <w:sz w:val="24"/>
          <w:szCs w:val="24"/>
        </w:rPr>
        <w:t>Burdsey 2004b; Fletcher and Hylton 2017; Hylton and Lawrence 2016)</w:t>
      </w:r>
      <w:r w:rsidRPr="007D194E">
        <w:rPr>
          <w:rFonts w:ascii="Times New Roman" w:eastAsia="Times New Roman" w:hAnsi="Times New Roman"/>
          <w:sz w:val="24"/>
          <w:szCs w:val="24"/>
        </w:rPr>
        <w:t xml:space="preserve"> </w:t>
      </w:r>
      <w:r w:rsidR="00BC2726">
        <w:rPr>
          <w:rFonts w:ascii="Times New Roman" w:eastAsia="Times New Roman" w:hAnsi="Times New Roman"/>
          <w:sz w:val="24"/>
          <w:szCs w:val="24"/>
        </w:rPr>
        <w:t>CRT’s focus on social justice can help sport organisations develop bet</w:t>
      </w:r>
      <w:r w:rsidR="00E40245">
        <w:rPr>
          <w:rFonts w:ascii="Times New Roman" w:eastAsia="Times New Roman" w:hAnsi="Times New Roman"/>
          <w:sz w:val="24"/>
          <w:szCs w:val="24"/>
        </w:rPr>
        <w:t>ter antiracist policies (Hylton</w:t>
      </w:r>
      <w:r w:rsidR="00BC2726">
        <w:rPr>
          <w:rFonts w:ascii="Times New Roman" w:eastAsia="Times New Roman" w:hAnsi="Times New Roman"/>
          <w:sz w:val="24"/>
          <w:szCs w:val="24"/>
        </w:rPr>
        <w:t xml:space="preserve"> 2010; </w:t>
      </w:r>
      <w:r w:rsidRPr="007D194E">
        <w:rPr>
          <w:rFonts w:ascii="Times New Roman" w:eastAsia="Times New Roman" w:hAnsi="Times New Roman"/>
          <w:sz w:val="24"/>
          <w:szCs w:val="24"/>
        </w:rPr>
        <w:t>Carrington</w:t>
      </w:r>
      <w:r w:rsidR="00E40245">
        <w:rPr>
          <w:rFonts w:ascii="Times New Roman" w:eastAsia="Times New Roman" w:hAnsi="Times New Roman"/>
          <w:sz w:val="24"/>
          <w:szCs w:val="24"/>
        </w:rPr>
        <w:t xml:space="preserve"> </w:t>
      </w:r>
      <w:r w:rsidRPr="007D194E">
        <w:rPr>
          <w:rFonts w:ascii="Times New Roman" w:eastAsia="Times New Roman" w:hAnsi="Times New Roman"/>
          <w:sz w:val="24"/>
          <w:szCs w:val="24"/>
        </w:rPr>
        <w:t>2013</w:t>
      </w:r>
      <w:r w:rsidR="00BC2726">
        <w:rPr>
          <w:rFonts w:ascii="Times New Roman" w:eastAsia="Times New Roman" w:hAnsi="Times New Roman"/>
          <w:sz w:val="24"/>
          <w:szCs w:val="24"/>
        </w:rPr>
        <w:t>).</w:t>
      </w:r>
      <w:r w:rsidRPr="007D194E">
        <w:rPr>
          <w:rFonts w:ascii="Times New Roman" w:hAnsi="Times New Roman"/>
          <w:i/>
          <w:sz w:val="24"/>
          <w:szCs w:val="24"/>
        </w:rPr>
        <w:t xml:space="preserve"> </w:t>
      </w:r>
      <w:r w:rsidRPr="007D194E">
        <w:rPr>
          <w:rFonts w:ascii="Times New Roman" w:hAnsi="Times New Roman"/>
          <w:sz w:val="24"/>
          <w:szCs w:val="24"/>
        </w:rPr>
        <w:t xml:space="preserve">CRT’s explication in sport and leisure contexts has enabled many critiques of stakeholders that embrace race averse tactics or race neutral ideologies, by explaining how the significance of ‘race’ and embeddedness of racism, microaggressions and colour blindness operate to maintain racial hierarchies while minimising meaningful change (cf. </w:t>
      </w:r>
      <w:r w:rsidRPr="007D194E">
        <w:rPr>
          <w:rFonts w:ascii="Times New Roman" w:hAnsi="Times New Roman"/>
          <w:noProof/>
          <w:sz w:val="24"/>
          <w:szCs w:val="24"/>
        </w:rPr>
        <w:t>Bradbury et al. 2014; Burdsey 2004</w:t>
      </w:r>
      <w:r w:rsidR="00C12CC6">
        <w:rPr>
          <w:rFonts w:ascii="Times New Roman" w:hAnsi="Times New Roman"/>
          <w:noProof/>
          <w:sz w:val="24"/>
          <w:szCs w:val="24"/>
        </w:rPr>
        <w:t>b</w:t>
      </w:r>
      <w:r w:rsidRPr="007D194E">
        <w:rPr>
          <w:rFonts w:ascii="Times New Roman" w:hAnsi="Times New Roman"/>
          <w:noProof/>
          <w:sz w:val="24"/>
          <w:szCs w:val="24"/>
        </w:rPr>
        <w:t xml:space="preserve">; Hylton </w:t>
      </w:r>
      <w:r w:rsidR="00E40245">
        <w:rPr>
          <w:rFonts w:ascii="Times New Roman" w:hAnsi="Times New Roman"/>
          <w:noProof/>
          <w:sz w:val="24"/>
          <w:szCs w:val="24"/>
        </w:rPr>
        <w:t>2010, 2018</w:t>
      </w:r>
      <w:r w:rsidRPr="007D194E">
        <w:rPr>
          <w:rFonts w:ascii="Times New Roman" w:hAnsi="Times New Roman"/>
          <w:noProof/>
          <w:sz w:val="24"/>
          <w:szCs w:val="24"/>
        </w:rPr>
        <w:t>)</w:t>
      </w:r>
      <w:r w:rsidRPr="007D194E">
        <w:rPr>
          <w:rFonts w:ascii="Times New Roman" w:hAnsi="Times New Roman"/>
          <w:sz w:val="24"/>
          <w:szCs w:val="24"/>
        </w:rPr>
        <w:t xml:space="preserve">. </w:t>
      </w:r>
    </w:p>
    <w:p w14:paraId="5F525200" w14:textId="77777777" w:rsidR="00E40245" w:rsidRDefault="00E40245" w:rsidP="00E40245">
      <w:pPr>
        <w:pStyle w:val="p1"/>
        <w:spacing w:line="360" w:lineRule="auto"/>
        <w:rPr>
          <w:rFonts w:ascii="Times New Roman" w:hAnsi="Times New Roman"/>
          <w:sz w:val="24"/>
          <w:szCs w:val="24"/>
        </w:rPr>
      </w:pPr>
    </w:p>
    <w:p w14:paraId="4353CEC7" w14:textId="4EB485F8" w:rsidR="00F74F7A" w:rsidRPr="00E40245" w:rsidRDefault="00B94227" w:rsidP="00E40245">
      <w:pPr>
        <w:pStyle w:val="p1"/>
        <w:spacing w:line="360" w:lineRule="auto"/>
        <w:rPr>
          <w:rFonts w:ascii="Times New Roman" w:hAnsi="Times New Roman"/>
          <w:i/>
          <w:sz w:val="24"/>
          <w:szCs w:val="24"/>
        </w:rPr>
      </w:pPr>
      <w:r w:rsidRPr="007D194E">
        <w:rPr>
          <w:rFonts w:ascii="Times New Roman" w:eastAsia="Times New Roman" w:hAnsi="Times New Roman"/>
          <w:color w:val="000000"/>
          <w:sz w:val="24"/>
          <w:szCs w:val="24"/>
        </w:rPr>
        <w:t xml:space="preserve">Further, critical sociological scholarship that examines intersecting gendered and racialised experiences that facilitate, as well as constrain, coaches’ progression in sport </w:t>
      </w:r>
      <w:r w:rsidR="007B15A8">
        <w:rPr>
          <w:rFonts w:ascii="Times New Roman" w:eastAsia="Times New Roman" w:hAnsi="Times New Roman"/>
          <w:color w:val="000000"/>
          <w:sz w:val="24"/>
          <w:szCs w:val="24"/>
        </w:rPr>
        <w:t>drawing</w:t>
      </w:r>
      <w:r w:rsidRPr="007D194E">
        <w:rPr>
          <w:rFonts w:ascii="Times New Roman" w:eastAsia="Times New Roman" w:hAnsi="Times New Roman"/>
          <w:color w:val="000000"/>
          <w:sz w:val="24"/>
          <w:szCs w:val="24"/>
        </w:rPr>
        <w:t xml:space="preserve"> on critical race scholarship </w:t>
      </w:r>
      <w:r w:rsidR="007B15A8">
        <w:rPr>
          <w:rFonts w:ascii="Times New Roman" w:eastAsia="Times New Roman" w:hAnsi="Times New Roman"/>
          <w:color w:val="000000"/>
          <w:sz w:val="24"/>
          <w:szCs w:val="24"/>
        </w:rPr>
        <w:t>is</w:t>
      </w:r>
      <w:r w:rsidR="007B15A8" w:rsidRPr="007D194E">
        <w:rPr>
          <w:rFonts w:ascii="Times New Roman" w:eastAsia="Times New Roman" w:hAnsi="Times New Roman"/>
          <w:color w:val="000000"/>
          <w:sz w:val="24"/>
          <w:szCs w:val="24"/>
        </w:rPr>
        <w:t xml:space="preserve"> </w:t>
      </w:r>
      <w:r w:rsidRPr="007D194E">
        <w:rPr>
          <w:rFonts w:ascii="Times New Roman" w:eastAsia="Times New Roman" w:hAnsi="Times New Roman"/>
          <w:color w:val="000000"/>
          <w:sz w:val="24"/>
          <w:szCs w:val="24"/>
        </w:rPr>
        <w:t xml:space="preserve">worthy of recognition </w:t>
      </w:r>
      <w:r w:rsidRPr="007D194E">
        <w:rPr>
          <w:rFonts w:ascii="Times New Roman" w:eastAsia="Times New Roman" w:hAnsi="Times New Roman"/>
          <w:noProof/>
          <w:color w:val="000000"/>
          <w:sz w:val="24"/>
          <w:szCs w:val="24"/>
        </w:rPr>
        <w:t>(see for instance, Birrell 1989, Bruening 2005, Borland and Bruening 2010, Carter-Francique and Olushola 2016, Rankin-Wright and Norman 2018, Rankin-Wright, Hylton, and Norman 2017)</w:t>
      </w:r>
      <w:r w:rsidRPr="007D194E">
        <w:rPr>
          <w:rFonts w:ascii="Times New Roman" w:eastAsia="Times New Roman" w:hAnsi="Times New Roman"/>
          <w:color w:val="000000"/>
          <w:sz w:val="24"/>
          <w:szCs w:val="24"/>
        </w:rPr>
        <w:t>. With some exceptions, research concerned with the social complexities of sport organisation</w:t>
      </w:r>
      <w:r w:rsidR="00F74F7A">
        <w:rPr>
          <w:rFonts w:ascii="Times New Roman" w:eastAsia="Times New Roman" w:hAnsi="Times New Roman"/>
          <w:color w:val="000000"/>
          <w:sz w:val="24"/>
          <w:szCs w:val="24"/>
        </w:rPr>
        <w:t>s</w:t>
      </w:r>
      <w:r w:rsidRPr="007D194E">
        <w:rPr>
          <w:rFonts w:ascii="Times New Roman" w:eastAsia="Times New Roman" w:hAnsi="Times New Roman"/>
          <w:color w:val="000000"/>
          <w:sz w:val="24"/>
          <w:szCs w:val="24"/>
        </w:rPr>
        <w:t xml:space="preserve"> that have focused almost exclusively on ‘race’ and race equality have tended to highlight the </w:t>
      </w:r>
      <w:r w:rsidRPr="007D194E">
        <w:rPr>
          <w:rFonts w:ascii="Times New Roman" w:eastAsia="Times New Roman" w:hAnsi="Times New Roman"/>
          <w:i/>
          <w:color w:val="000000"/>
          <w:sz w:val="24"/>
          <w:szCs w:val="24"/>
        </w:rPr>
        <w:t>outcomes</w:t>
      </w:r>
      <w:r w:rsidRPr="007D194E">
        <w:rPr>
          <w:rFonts w:ascii="Times New Roman" w:eastAsia="Times New Roman" w:hAnsi="Times New Roman"/>
          <w:color w:val="000000"/>
          <w:sz w:val="24"/>
          <w:szCs w:val="24"/>
        </w:rPr>
        <w:t xml:space="preserve"> of recruitment</w:t>
      </w:r>
      <w:r w:rsidR="002021AE">
        <w:rPr>
          <w:rFonts w:ascii="Times New Roman" w:eastAsia="Times New Roman" w:hAnsi="Times New Roman"/>
          <w:color w:val="000000"/>
          <w:sz w:val="24"/>
          <w:szCs w:val="24"/>
        </w:rPr>
        <w:t>,</w:t>
      </w:r>
      <w:r w:rsidR="00E40245">
        <w:rPr>
          <w:rFonts w:ascii="Times New Roman" w:eastAsia="Times New Roman" w:hAnsi="Times New Roman"/>
          <w:color w:val="000000"/>
          <w:sz w:val="24"/>
          <w:szCs w:val="24"/>
        </w:rPr>
        <w:t xml:space="preserve"> </w:t>
      </w:r>
      <w:r w:rsidRPr="007D194E">
        <w:rPr>
          <w:rFonts w:ascii="Times New Roman" w:eastAsia="Times New Roman" w:hAnsi="Times New Roman"/>
          <w:color w:val="000000"/>
          <w:sz w:val="24"/>
          <w:szCs w:val="24"/>
        </w:rPr>
        <w:t>development</w:t>
      </w:r>
      <w:r w:rsidR="002021AE">
        <w:rPr>
          <w:rFonts w:ascii="Times New Roman" w:eastAsia="Times New Roman" w:hAnsi="Times New Roman"/>
          <w:color w:val="000000"/>
          <w:sz w:val="24"/>
          <w:szCs w:val="24"/>
        </w:rPr>
        <w:t>, and</w:t>
      </w:r>
      <w:r w:rsidR="00E40245">
        <w:rPr>
          <w:rFonts w:ascii="Times New Roman" w:eastAsia="Times New Roman" w:hAnsi="Times New Roman"/>
          <w:color w:val="000000"/>
          <w:sz w:val="24"/>
          <w:szCs w:val="24"/>
        </w:rPr>
        <w:t xml:space="preserve"> </w:t>
      </w:r>
      <w:r w:rsidRPr="007D194E">
        <w:rPr>
          <w:rFonts w:ascii="Times New Roman" w:eastAsia="Times New Roman" w:hAnsi="Times New Roman"/>
          <w:color w:val="000000"/>
          <w:sz w:val="24"/>
          <w:szCs w:val="24"/>
        </w:rPr>
        <w:t xml:space="preserve">governance processes. Research on gender equality in sport coaching, although </w:t>
      </w:r>
      <w:r w:rsidR="004429BC">
        <w:rPr>
          <w:rFonts w:ascii="Times New Roman" w:eastAsia="Times New Roman" w:hAnsi="Times New Roman"/>
          <w:color w:val="000000"/>
          <w:sz w:val="24"/>
          <w:szCs w:val="24"/>
        </w:rPr>
        <w:t>focusing</w:t>
      </w:r>
      <w:r w:rsidRPr="007D194E">
        <w:rPr>
          <w:rFonts w:ascii="Times New Roman" w:eastAsia="Times New Roman" w:hAnsi="Times New Roman"/>
          <w:color w:val="000000"/>
          <w:sz w:val="24"/>
          <w:szCs w:val="24"/>
        </w:rPr>
        <w:t xml:space="preserve"> greater attention on the </w:t>
      </w:r>
      <w:r w:rsidRPr="007D194E">
        <w:rPr>
          <w:rFonts w:ascii="Times New Roman" w:eastAsia="Times New Roman" w:hAnsi="Times New Roman"/>
          <w:i/>
          <w:color w:val="000000"/>
          <w:sz w:val="24"/>
          <w:szCs w:val="24"/>
        </w:rPr>
        <w:t>institutional processes</w:t>
      </w:r>
      <w:r w:rsidR="004429BC">
        <w:rPr>
          <w:rFonts w:ascii="Times New Roman" w:eastAsia="Times New Roman" w:hAnsi="Times New Roman"/>
          <w:i/>
          <w:color w:val="000000"/>
          <w:sz w:val="24"/>
          <w:szCs w:val="24"/>
        </w:rPr>
        <w:t>,</w:t>
      </w:r>
      <w:r w:rsidRPr="007D194E">
        <w:rPr>
          <w:rFonts w:ascii="Times New Roman" w:eastAsia="Times New Roman" w:hAnsi="Times New Roman"/>
          <w:color w:val="000000"/>
          <w:sz w:val="24"/>
          <w:szCs w:val="24"/>
        </w:rPr>
        <w:t xml:space="preserve"> has largely failed to acknowledge and critically analyse the whiteness of this institutional field and the intersecting and mutually constitutive nature of identities, difference and power that privilege, as well as disadvantage (Carter-Francique and Olushola 2016, Rankin-Wright and Norman 2018). We argue that this presents </w:t>
      </w:r>
      <w:r w:rsidR="00F74F7A">
        <w:rPr>
          <w:rFonts w:ascii="Times New Roman" w:eastAsia="Times New Roman" w:hAnsi="Times New Roman"/>
          <w:color w:val="000000"/>
          <w:sz w:val="24"/>
          <w:szCs w:val="24"/>
        </w:rPr>
        <w:t>‘</w:t>
      </w:r>
      <w:r w:rsidRPr="007D194E">
        <w:rPr>
          <w:rFonts w:ascii="Times New Roman" w:eastAsia="Times New Roman" w:hAnsi="Times New Roman"/>
          <w:color w:val="000000"/>
          <w:sz w:val="24"/>
          <w:szCs w:val="24"/>
        </w:rPr>
        <w:t>blind spot</w:t>
      </w:r>
      <w:r w:rsidR="00F74F7A">
        <w:rPr>
          <w:rFonts w:ascii="Times New Roman" w:eastAsia="Times New Roman" w:hAnsi="Times New Roman"/>
          <w:color w:val="000000"/>
          <w:sz w:val="24"/>
          <w:szCs w:val="24"/>
        </w:rPr>
        <w:t>s</w:t>
      </w:r>
      <w:r w:rsidRPr="007D194E">
        <w:rPr>
          <w:rFonts w:ascii="Times New Roman" w:eastAsia="Times New Roman" w:hAnsi="Times New Roman"/>
          <w:color w:val="000000"/>
          <w:sz w:val="24"/>
          <w:szCs w:val="24"/>
        </w:rPr>
        <w:t xml:space="preserve">’ in itself in relation to academic discourses focused on equality in sport. </w:t>
      </w:r>
    </w:p>
    <w:p w14:paraId="26539302" w14:textId="3E93D91C"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6F3B7FB4"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589EFD46" w14:textId="77777777" w:rsidR="00B94227" w:rsidRPr="007D194E" w:rsidRDefault="00B94227" w:rsidP="00B94227">
      <w:pPr>
        <w:keepNext/>
        <w:keepLines/>
        <w:autoSpaceDE w:val="0"/>
        <w:autoSpaceDN w:val="0"/>
        <w:adjustRightInd w:val="0"/>
        <w:spacing w:after="0" w:line="360" w:lineRule="auto"/>
        <w:outlineLvl w:val="0"/>
        <w:rPr>
          <w:rFonts w:ascii="Times New Roman" w:eastAsia="Times New Roman" w:hAnsi="Times New Roman" w:cs="Times New Roman"/>
          <w:b/>
          <w:sz w:val="24"/>
          <w:szCs w:val="24"/>
          <w:lang w:eastAsia="en-GB"/>
        </w:rPr>
      </w:pPr>
      <w:r w:rsidRPr="007D194E">
        <w:rPr>
          <w:rFonts w:ascii="Times New Roman" w:eastAsia="Times New Roman" w:hAnsi="Times New Roman" w:cs="Times New Roman"/>
          <w:b/>
          <w:sz w:val="24"/>
          <w:szCs w:val="24"/>
          <w:lang w:eastAsia="en-GB"/>
        </w:rPr>
        <w:lastRenderedPageBreak/>
        <w:t>Theorising gender and ‘race’</w:t>
      </w:r>
    </w:p>
    <w:p w14:paraId="66673B06" w14:textId="77777777" w:rsidR="00B94227" w:rsidRPr="007D194E" w:rsidRDefault="00B94227" w:rsidP="00B94227">
      <w:pPr>
        <w:keepNext/>
        <w:keepLines/>
        <w:autoSpaceDE w:val="0"/>
        <w:autoSpaceDN w:val="0"/>
        <w:adjustRightInd w:val="0"/>
        <w:spacing w:after="0" w:line="360" w:lineRule="auto"/>
        <w:outlineLvl w:val="0"/>
        <w:rPr>
          <w:rFonts w:ascii="Times New Roman" w:eastAsia="Times New Roman" w:hAnsi="Times New Roman" w:cs="Times New Roman"/>
          <w:sz w:val="24"/>
          <w:szCs w:val="24"/>
          <w:lang w:eastAsia="en-GB"/>
        </w:rPr>
      </w:pPr>
    </w:p>
    <w:p w14:paraId="215031CB" w14:textId="3000848B" w:rsidR="00B94227" w:rsidRPr="007D194E" w:rsidRDefault="00B94227" w:rsidP="00B94227">
      <w:pPr>
        <w:autoSpaceDE w:val="0"/>
        <w:autoSpaceDN w:val="0"/>
        <w:adjustRightInd w:val="0"/>
        <w:spacing w:after="0" w:line="360" w:lineRule="auto"/>
        <w:rPr>
          <w:rFonts w:ascii="Times New Roman" w:eastAsia="Times New Roman" w:hAnsi="Times New Roman" w:cs="Times New Roman"/>
          <w:sz w:val="24"/>
          <w:szCs w:val="24"/>
          <w:lang w:eastAsia="en-GB"/>
        </w:rPr>
      </w:pPr>
      <w:r w:rsidRPr="007D194E">
        <w:rPr>
          <w:rFonts w:ascii="Times New Roman" w:eastAsia="Times New Roman" w:hAnsi="Times New Roman" w:cs="Times New Roman"/>
          <w:color w:val="000000"/>
          <w:sz w:val="24"/>
          <w:szCs w:val="24"/>
          <w:lang w:eastAsia="en-GB"/>
        </w:rPr>
        <w:t xml:space="preserve">To understand how ‘race’ and gender are approached within the equality sport coaching context, we approach this issue </w:t>
      </w:r>
      <w:r w:rsidR="0042367B">
        <w:rPr>
          <w:rFonts w:ascii="Times New Roman" w:eastAsia="Times New Roman" w:hAnsi="Times New Roman" w:cs="Times New Roman"/>
          <w:color w:val="000000"/>
          <w:sz w:val="24"/>
          <w:szCs w:val="24"/>
          <w:lang w:eastAsia="en-GB"/>
        </w:rPr>
        <w:t>by applying</w:t>
      </w:r>
      <w:r w:rsidR="0042367B" w:rsidRPr="007D194E">
        <w:rPr>
          <w:rFonts w:ascii="Times New Roman" w:eastAsia="Times New Roman" w:hAnsi="Times New Roman" w:cs="Times New Roman"/>
          <w:color w:val="000000"/>
          <w:sz w:val="24"/>
          <w:szCs w:val="24"/>
          <w:lang w:eastAsia="en-GB"/>
        </w:rPr>
        <w:t xml:space="preserve"> </w:t>
      </w:r>
      <w:r w:rsidRPr="007D194E">
        <w:rPr>
          <w:rFonts w:ascii="Times New Roman" w:eastAsia="Times New Roman" w:hAnsi="Times New Roman" w:cs="Times New Roman"/>
          <w:color w:val="000000"/>
          <w:sz w:val="24"/>
          <w:szCs w:val="24"/>
          <w:lang w:eastAsia="en-GB"/>
        </w:rPr>
        <w:t xml:space="preserve">a CRT perspective and draw on Black feminism and intersectionality scholarship. </w:t>
      </w:r>
      <w:r w:rsidR="00E96D2D">
        <w:rPr>
          <w:rFonts w:ascii="Times New Roman" w:eastAsia="Times New Roman" w:hAnsi="Times New Roman" w:cs="Times New Roman"/>
          <w:color w:val="000000"/>
          <w:sz w:val="24"/>
          <w:szCs w:val="24"/>
          <w:lang w:eastAsia="en-GB"/>
        </w:rPr>
        <w:t>S</w:t>
      </w:r>
      <w:r w:rsidRPr="007D194E">
        <w:rPr>
          <w:rFonts w:ascii="Times New Roman" w:eastAsia="Times New Roman" w:hAnsi="Times New Roman" w:cs="Times New Roman"/>
          <w:color w:val="000000"/>
          <w:sz w:val="24"/>
          <w:szCs w:val="24"/>
          <w:lang w:eastAsia="en-GB"/>
        </w:rPr>
        <w:t>tudies have established CRT as a powerful tool for understanding and addressing issues of ‘race’, racial (in)equalities and whiteness in UK sport policy and practice (for example Burdsey 2011a, Hylton 20</w:t>
      </w:r>
      <w:r w:rsidR="008B07D2">
        <w:rPr>
          <w:rFonts w:ascii="Times New Roman" w:eastAsia="Times New Roman" w:hAnsi="Times New Roman" w:cs="Times New Roman"/>
          <w:color w:val="000000"/>
          <w:sz w:val="24"/>
          <w:szCs w:val="24"/>
          <w:lang w:eastAsia="en-GB"/>
        </w:rPr>
        <w:t>18</w:t>
      </w:r>
      <w:r w:rsidRPr="007D194E">
        <w:rPr>
          <w:rFonts w:ascii="Times New Roman" w:eastAsia="Times New Roman" w:hAnsi="Times New Roman" w:cs="Times New Roman"/>
          <w:color w:val="000000"/>
          <w:sz w:val="24"/>
          <w:szCs w:val="24"/>
          <w:lang w:eastAsia="en-GB"/>
        </w:rPr>
        <w:t>). CRT is an interdisciplinary approach emerging from social activism that places ‘race’ at the centre of critical analyses (</w:t>
      </w:r>
      <w:r w:rsidRPr="007D194E">
        <w:rPr>
          <w:rFonts w:ascii="Times New Roman" w:eastAsia="Times New Roman" w:hAnsi="Times New Roman" w:cs="Times New Roman"/>
          <w:sz w:val="24"/>
          <w:szCs w:val="24"/>
          <w:lang w:eastAsia="en-GB"/>
        </w:rPr>
        <w:t>Hylton 2018)</w:t>
      </w:r>
      <w:r w:rsidRPr="007D194E">
        <w:rPr>
          <w:rFonts w:ascii="Times New Roman" w:eastAsia="Times New Roman" w:hAnsi="Times New Roman" w:cs="Times New Roman"/>
          <w:color w:val="000000"/>
          <w:sz w:val="24"/>
          <w:szCs w:val="24"/>
          <w:lang w:eastAsia="en-GB"/>
        </w:rPr>
        <w:t xml:space="preserve">. Whilst acknowledging that oppressions cannot be neatly separated or categorised </w:t>
      </w:r>
      <w:r w:rsidRPr="007D194E">
        <w:rPr>
          <w:rFonts w:ascii="Times New Roman" w:eastAsia="Times New Roman" w:hAnsi="Times New Roman" w:cs="Times New Roman"/>
          <w:noProof/>
          <w:color w:val="000000"/>
          <w:sz w:val="24"/>
          <w:szCs w:val="24"/>
          <w:lang w:eastAsia="en-GB"/>
        </w:rPr>
        <w:t>(Bell 1992)</w:t>
      </w:r>
      <w:r w:rsidRPr="007D194E">
        <w:rPr>
          <w:rFonts w:ascii="Times New Roman" w:eastAsia="Times New Roman" w:hAnsi="Times New Roman" w:cs="Times New Roman"/>
          <w:color w:val="000000"/>
          <w:sz w:val="24"/>
          <w:szCs w:val="24"/>
          <w:lang w:eastAsia="en-GB"/>
        </w:rPr>
        <w:t xml:space="preserve">, </w:t>
      </w:r>
      <w:r w:rsidRPr="007D194E">
        <w:rPr>
          <w:rFonts w:ascii="Times New Roman" w:eastAsia="Times New Roman" w:hAnsi="Times New Roman" w:cs="Times New Roman"/>
          <w:sz w:val="24"/>
          <w:szCs w:val="24"/>
          <w:lang w:eastAsia="en-GB"/>
        </w:rPr>
        <w:t xml:space="preserve">CRT premises the significance of ‘race’ as an organising structure </w:t>
      </w:r>
      <w:r w:rsidRPr="007D194E">
        <w:rPr>
          <w:rFonts w:ascii="Times New Roman" w:eastAsia="Times New Roman" w:hAnsi="Times New Roman" w:cs="Times New Roman"/>
          <w:noProof/>
          <w:sz w:val="24"/>
          <w:szCs w:val="24"/>
          <w:lang w:eastAsia="en-GB"/>
        </w:rPr>
        <w:t>(Stefancic and Delgado 2013)</w:t>
      </w:r>
      <w:r w:rsidRPr="007D194E">
        <w:rPr>
          <w:rFonts w:ascii="Times New Roman" w:eastAsia="Times New Roman" w:hAnsi="Times New Roman" w:cs="Times New Roman"/>
          <w:sz w:val="24"/>
          <w:szCs w:val="24"/>
          <w:lang w:eastAsia="en-GB"/>
        </w:rPr>
        <w:t xml:space="preserve"> and the endemic, insidious, and enduring everyday practice of racism </w:t>
      </w:r>
      <w:r w:rsidRPr="007D194E">
        <w:rPr>
          <w:rFonts w:ascii="Times New Roman" w:eastAsia="Times New Roman" w:hAnsi="Times New Roman" w:cs="Times New Roman"/>
          <w:noProof/>
          <w:sz w:val="24"/>
          <w:szCs w:val="24"/>
          <w:lang w:eastAsia="en-GB"/>
        </w:rPr>
        <w:t>(Bell 1992)</w:t>
      </w:r>
      <w:r w:rsidRPr="007D194E">
        <w:rPr>
          <w:rFonts w:ascii="Times New Roman" w:hAnsi="Times New Roman" w:cs="Times New Roman"/>
          <w:sz w:val="24"/>
          <w:szCs w:val="24"/>
        </w:rPr>
        <w:t xml:space="preserve"> </w:t>
      </w:r>
      <w:r w:rsidRPr="007D194E">
        <w:rPr>
          <w:rFonts w:ascii="Times New Roman" w:eastAsia="Times New Roman" w:hAnsi="Times New Roman" w:cs="Times New Roman"/>
          <w:sz w:val="24"/>
          <w:szCs w:val="24"/>
          <w:lang w:eastAsia="en-GB"/>
        </w:rPr>
        <w:t xml:space="preserve">in society. </w:t>
      </w:r>
      <w:r w:rsidRPr="007D194E">
        <w:rPr>
          <w:rFonts w:ascii="Times New Roman" w:eastAsia="Times New Roman" w:hAnsi="Times New Roman" w:cs="Times New Roman"/>
          <w:color w:val="000000"/>
          <w:sz w:val="24"/>
          <w:szCs w:val="24"/>
          <w:lang w:eastAsia="en-GB"/>
        </w:rPr>
        <w:t>Adopting a historical perspective that links current inequalities to past racial oppression, CRT facilitates broad pragmatic intellectual tools that fundamentally challenge those discriminatory racialised power processes</w:t>
      </w:r>
      <w:r w:rsidR="00E40245">
        <w:rPr>
          <w:rFonts w:ascii="Times New Roman" w:eastAsia="Times New Roman" w:hAnsi="Times New Roman" w:cs="Times New Roman"/>
          <w:color w:val="000000"/>
          <w:sz w:val="24"/>
          <w:szCs w:val="24"/>
          <w:lang w:eastAsia="en-GB"/>
        </w:rPr>
        <w:t>,</w:t>
      </w:r>
      <w:r w:rsidR="00E96D2D">
        <w:rPr>
          <w:rFonts w:ascii="Times New Roman" w:eastAsia="Times New Roman" w:hAnsi="Times New Roman" w:cs="Times New Roman"/>
          <w:color w:val="000000"/>
          <w:sz w:val="24"/>
          <w:szCs w:val="24"/>
          <w:lang w:eastAsia="en-GB"/>
        </w:rPr>
        <w:t xml:space="preserve"> </w:t>
      </w:r>
      <w:r w:rsidRPr="007D194E">
        <w:rPr>
          <w:rFonts w:ascii="Times New Roman" w:eastAsia="Times New Roman" w:hAnsi="Times New Roman" w:cs="Times New Roman"/>
          <w:color w:val="000000"/>
          <w:sz w:val="24"/>
          <w:szCs w:val="24"/>
          <w:lang w:eastAsia="en-GB"/>
        </w:rPr>
        <w:t xml:space="preserve">which marginalise individuals and groups, whilst </w:t>
      </w:r>
      <w:r w:rsidRPr="007D194E">
        <w:rPr>
          <w:rFonts w:ascii="Times New Roman" w:eastAsia="Times New Roman" w:hAnsi="Times New Roman" w:cs="Times New Roman"/>
          <w:sz w:val="24"/>
          <w:szCs w:val="24"/>
          <w:lang w:eastAsia="en-GB"/>
        </w:rPr>
        <w:t xml:space="preserve">advantaging others </w:t>
      </w:r>
      <w:r w:rsidRPr="007D194E">
        <w:rPr>
          <w:rFonts w:ascii="Times New Roman" w:eastAsia="Times New Roman" w:hAnsi="Times New Roman" w:cs="Times New Roman"/>
          <w:noProof/>
          <w:sz w:val="24"/>
          <w:szCs w:val="24"/>
          <w:lang w:eastAsia="en-GB"/>
        </w:rPr>
        <w:t>(Crenshaw et al. 1995, Hylton 2012, 2018)</w:t>
      </w:r>
      <w:r w:rsidRPr="007D194E">
        <w:rPr>
          <w:rFonts w:ascii="Times New Roman" w:eastAsia="Times New Roman" w:hAnsi="Times New Roman" w:cs="Times New Roman"/>
          <w:sz w:val="24"/>
          <w:szCs w:val="24"/>
          <w:lang w:eastAsia="en-GB"/>
        </w:rPr>
        <w:t xml:space="preserve">. </w:t>
      </w:r>
    </w:p>
    <w:p w14:paraId="1C92FFB5"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b/>
          <w:sz w:val="24"/>
          <w:szCs w:val="24"/>
          <w:lang w:eastAsia="en-GB"/>
        </w:rPr>
      </w:pPr>
    </w:p>
    <w:p w14:paraId="4E6876C1" w14:textId="4FCD06C1" w:rsidR="00B94227" w:rsidRPr="007D194E" w:rsidRDefault="00B94227" w:rsidP="00B94227">
      <w:pPr>
        <w:spacing w:after="0" w:line="360" w:lineRule="auto"/>
      </w:pPr>
      <w:r w:rsidRPr="007D194E">
        <w:rPr>
          <w:rFonts w:ascii="Times New Roman" w:eastAsia="Times New Roman" w:hAnsi="Times New Roman" w:cs="Times New Roman"/>
          <w:sz w:val="24"/>
          <w:szCs w:val="24"/>
          <w:lang w:eastAsia="en-GB"/>
        </w:rPr>
        <w:t>This paper applies the concept of ‘blind spots’, as described by Mirza (1997, 2009) in higher education, and Solanke (2011) in law, to examine approaches to equality policy implementation in UK sport coaching.</w:t>
      </w:r>
      <w:r w:rsidRPr="007D194E">
        <w:t xml:space="preserve"> </w:t>
      </w:r>
      <w:r w:rsidRPr="007D194E">
        <w:rPr>
          <w:rFonts w:ascii="Times New Roman" w:eastAsia="Times New Roman" w:hAnsi="Times New Roman" w:cs="Times New Roman"/>
          <w:sz w:val="24"/>
          <w:szCs w:val="24"/>
          <w:lang w:eastAsia="en-GB"/>
        </w:rPr>
        <w:t xml:space="preserve">Mirza (1997, 4) </w:t>
      </w:r>
      <w:r w:rsidR="00411AE7">
        <w:rPr>
          <w:rFonts w:ascii="Times New Roman" w:eastAsia="Times New Roman" w:hAnsi="Times New Roman" w:cs="Times New Roman"/>
          <w:sz w:val="24"/>
          <w:szCs w:val="24"/>
          <w:lang w:eastAsia="en-GB"/>
        </w:rPr>
        <w:t>revealed</w:t>
      </w:r>
      <w:r w:rsidRPr="007D194E">
        <w:rPr>
          <w:rFonts w:ascii="Times New Roman" w:eastAsia="Times New Roman" w:hAnsi="Times New Roman" w:cs="Times New Roman"/>
          <w:sz w:val="24"/>
          <w:szCs w:val="24"/>
          <w:lang w:eastAsia="en-GB"/>
        </w:rPr>
        <w:t xml:space="preserve"> how the concept of ideological blind spots applied in the construction of issues related to ‘race’, gender and class could exclude some while using the discourse of inclusion. She stated that, </w:t>
      </w:r>
      <w:r w:rsidRPr="007D194E" w:rsidDel="0053793E">
        <w:rPr>
          <w:rFonts w:ascii="Times New Roman" w:eastAsia="Times New Roman" w:hAnsi="Times New Roman" w:cs="Times New Roman"/>
          <w:sz w:val="24"/>
          <w:szCs w:val="24"/>
          <w:lang w:eastAsia="en-GB"/>
        </w:rPr>
        <w:t xml:space="preserve"> </w:t>
      </w:r>
    </w:p>
    <w:p w14:paraId="18A0A634"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sz w:val="24"/>
          <w:szCs w:val="24"/>
          <w:lang w:eastAsia="en-GB"/>
        </w:rPr>
      </w:pPr>
    </w:p>
    <w:p w14:paraId="6614D56E" w14:textId="77777777" w:rsidR="00B94227" w:rsidRPr="007D194E" w:rsidRDefault="00B94227" w:rsidP="00B94227">
      <w:pPr>
        <w:autoSpaceDE w:val="0"/>
        <w:autoSpaceDN w:val="0"/>
        <w:adjustRightInd w:val="0"/>
        <w:spacing w:after="0" w:line="360" w:lineRule="auto"/>
        <w:ind w:left="720"/>
        <w:rPr>
          <w:rFonts w:ascii="Times New Roman" w:eastAsia="Times New Roman" w:hAnsi="Times New Roman" w:cs="Times New Roman"/>
          <w:sz w:val="24"/>
          <w:szCs w:val="24"/>
          <w:lang w:eastAsia="en-GB"/>
        </w:rPr>
      </w:pPr>
      <w:r w:rsidRPr="007D194E">
        <w:rPr>
          <w:rFonts w:ascii="Times New Roman" w:eastAsia="Times New Roman" w:hAnsi="Times New Roman" w:cs="Times New Roman"/>
          <w:sz w:val="24"/>
          <w:szCs w:val="24"/>
          <w:lang w:eastAsia="en-GB"/>
        </w:rPr>
        <w:t>The invisibility of black</w:t>
      </w:r>
      <w:r w:rsidRPr="007D194E">
        <w:rPr>
          <w:rFonts w:ascii="Times New Roman" w:eastAsia="Times New Roman" w:hAnsi="Times New Roman" w:cs="Times New Roman"/>
          <w:sz w:val="24"/>
          <w:szCs w:val="24"/>
          <w:vertAlign w:val="superscript"/>
          <w:lang w:eastAsia="en-GB"/>
        </w:rPr>
        <w:endnoteReference w:id="5"/>
      </w:r>
      <w:r w:rsidRPr="007D194E">
        <w:rPr>
          <w:rFonts w:ascii="Times New Roman" w:eastAsia="Times New Roman" w:hAnsi="Times New Roman" w:cs="Times New Roman"/>
          <w:sz w:val="24"/>
          <w:szCs w:val="24"/>
          <w:lang w:eastAsia="en-GB"/>
        </w:rPr>
        <w:t xml:space="preserve"> women speaks of the separate narrative constructions of race, gender and class: in a racial discourse, where the subject is male; in a gendered discourse where the subject is white; and a class discourse where race has no place.</w:t>
      </w:r>
    </w:p>
    <w:p w14:paraId="484CD42C"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sz w:val="24"/>
          <w:szCs w:val="24"/>
          <w:lang w:eastAsia="en-GB"/>
        </w:rPr>
      </w:pPr>
    </w:p>
    <w:p w14:paraId="46747573" w14:textId="0D5918E0"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eastAsia="Times New Roman" w:hAnsi="Times New Roman" w:cs="Times New Roman"/>
          <w:sz w:val="24"/>
          <w:szCs w:val="24"/>
          <w:lang w:eastAsia="en-GB"/>
        </w:rPr>
        <w:t>This seminal quote retains its significance</w:t>
      </w:r>
      <w:r w:rsidR="00411AE7">
        <w:rPr>
          <w:rFonts w:ascii="Times New Roman" w:eastAsia="Times New Roman" w:hAnsi="Times New Roman" w:cs="Times New Roman"/>
          <w:sz w:val="24"/>
          <w:szCs w:val="24"/>
          <w:lang w:eastAsia="en-GB"/>
        </w:rPr>
        <w:t>.</w:t>
      </w:r>
      <w:r w:rsidR="00E40245">
        <w:rPr>
          <w:rFonts w:ascii="Times New Roman" w:eastAsia="Times New Roman" w:hAnsi="Times New Roman" w:cs="Times New Roman"/>
          <w:sz w:val="24"/>
          <w:szCs w:val="24"/>
          <w:lang w:eastAsia="en-GB"/>
        </w:rPr>
        <w:t xml:space="preserve"> </w:t>
      </w:r>
      <w:r w:rsidRPr="007D194E">
        <w:rPr>
          <w:rFonts w:ascii="Times New Roman" w:eastAsia="Times New Roman" w:hAnsi="Times New Roman" w:cs="Times New Roman"/>
          <w:sz w:val="24"/>
          <w:szCs w:val="24"/>
          <w:lang w:eastAsia="en-GB"/>
        </w:rPr>
        <w:t>Mirza’s (2009) work on education policies and practice</w:t>
      </w:r>
      <w:r w:rsidR="00411AE7">
        <w:rPr>
          <w:rFonts w:ascii="Times New Roman" w:eastAsia="Times New Roman" w:hAnsi="Times New Roman" w:cs="Times New Roman"/>
          <w:sz w:val="24"/>
          <w:szCs w:val="24"/>
          <w:lang w:eastAsia="en-GB"/>
        </w:rPr>
        <w:t>,</w:t>
      </w:r>
      <w:r w:rsidRPr="007D194E">
        <w:rPr>
          <w:rFonts w:ascii="Times New Roman" w:eastAsia="Times New Roman" w:hAnsi="Times New Roman" w:cs="Times New Roman"/>
          <w:sz w:val="24"/>
          <w:szCs w:val="24"/>
          <w:lang w:eastAsia="en-GB"/>
        </w:rPr>
        <w:t xml:space="preserve"> and the marginalisation and exclusion of specific groups in the UK developed in her book ‘</w:t>
      </w:r>
      <w:r w:rsidRPr="007D194E">
        <w:rPr>
          <w:rFonts w:ascii="Times New Roman" w:eastAsia="Times New Roman" w:hAnsi="Times New Roman" w:cs="Times New Roman"/>
          <w:sz w:val="24"/>
          <w:szCs w:val="24"/>
          <w:lang w:val="en" w:eastAsia="en-GB"/>
        </w:rPr>
        <w:t xml:space="preserve">Race, gender and educational desire: why Black women succeed and fail’ over a decade later, </w:t>
      </w:r>
      <w:r w:rsidRPr="007D194E">
        <w:rPr>
          <w:rFonts w:ascii="Times New Roman" w:eastAsia="Times New Roman" w:hAnsi="Times New Roman" w:cs="Times New Roman"/>
          <w:sz w:val="24"/>
          <w:szCs w:val="24"/>
          <w:lang w:eastAsia="en-GB"/>
        </w:rPr>
        <w:t xml:space="preserve">continues to reiterate the </w:t>
      </w:r>
      <w:r w:rsidR="009A3C45">
        <w:rPr>
          <w:rFonts w:ascii="Times New Roman" w:eastAsia="Times New Roman" w:hAnsi="Times New Roman" w:cs="Times New Roman"/>
          <w:sz w:val="24"/>
          <w:szCs w:val="24"/>
          <w:lang w:eastAsia="en-GB"/>
        </w:rPr>
        <w:t xml:space="preserve">critical attention </w:t>
      </w:r>
      <w:r w:rsidRPr="007D194E">
        <w:rPr>
          <w:rFonts w:ascii="Times New Roman" w:eastAsia="Times New Roman" w:hAnsi="Times New Roman" w:cs="Times New Roman"/>
          <w:sz w:val="24"/>
          <w:szCs w:val="24"/>
          <w:lang w:eastAsia="en-GB"/>
        </w:rPr>
        <w:t>need</w:t>
      </w:r>
      <w:r w:rsidR="009A3C45">
        <w:rPr>
          <w:rFonts w:ascii="Times New Roman" w:eastAsia="Times New Roman" w:hAnsi="Times New Roman" w:cs="Times New Roman"/>
          <w:sz w:val="24"/>
          <w:szCs w:val="24"/>
          <w:lang w:eastAsia="en-GB"/>
        </w:rPr>
        <w:t>ed</w:t>
      </w:r>
      <w:r w:rsidRPr="007D194E">
        <w:rPr>
          <w:rFonts w:ascii="Times New Roman" w:eastAsia="Times New Roman" w:hAnsi="Times New Roman" w:cs="Times New Roman"/>
          <w:sz w:val="24"/>
          <w:szCs w:val="24"/>
          <w:lang w:eastAsia="en-GB"/>
        </w:rPr>
        <w:t xml:space="preserve"> around issues of race, gender and difference, across contexts. </w:t>
      </w:r>
      <w:r w:rsidRPr="007D194E">
        <w:rPr>
          <w:rFonts w:ascii="Times New Roman" w:hAnsi="Times New Roman" w:cs="Times New Roman"/>
          <w:sz w:val="24"/>
          <w:szCs w:val="24"/>
        </w:rPr>
        <w:t xml:space="preserve">Jean and Feagin </w:t>
      </w:r>
      <w:r w:rsidRPr="007D194E">
        <w:rPr>
          <w:rFonts w:ascii="Times New Roman" w:hAnsi="Times New Roman" w:cs="Times New Roman"/>
          <w:noProof/>
          <w:sz w:val="24"/>
          <w:szCs w:val="24"/>
        </w:rPr>
        <w:t>(1998)</w:t>
      </w:r>
      <w:r w:rsidRPr="007D194E">
        <w:rPr>
          <w:rFonts w:ascii="Times New Roman" w:hAnsi="Times New Roman" w:cs="Times New Roman"/>
          <w:sz w:val="24"/>
          <w:szCs w:val="24"/>
        </w:rPr>
        <w:t xml:space="preserve"> describe this phenomenon as a double-jeopardy</w:t>
      </w:r>
      <w:r w:rsidR="009A3C45">
        <w:rPr>
          <w:rFonts w:ascii="Times New Roman" w:hAnsi="Times New Roman" w:cs="Times New Roman"/>
          <w:sz w:val="24"/>
          <w:szCs w:val="24"/>
        </w:rPr>
        <w:t>,</w:t>
      </w:r>
      <w:r w:rsidR="00E40245">
        <w:rPr>
          <w:rFonts w:ascii="Times New Roman" w:hAnsi="Times New Roman" w:cs="Times New Roman"/>
          <w:sz w:val="24"/>
          <w:szCs w:val="24"/>
        </w:rPr>
        <w:t xml:space="preserve"> </w:t>
      </w:r>
      <w:r w:rsidRPr="007D194E">
        <w:rPr>
          <w:rFonts w:ascii="Times New Roman" w:hAnsi="Times New Roman" w:cs="Times New Roman"/>
          <w:sz w:val="24"/>
          <w:szCs w:val="24"/>
        </w:rPr>
        <w:t>illustrat</w:t>
      </w:r>
      <w:r w:rsidR="009A3C45">
        <w:rPr>
          <w:rFonts w:ascii="Times New Roman" w:hAnsi="Times New Roman" w:cs="Times New Roman"/>
          <w:sz w:val="24"/>
          <w:szCs w:val="24"/>
        </w:rPr>
        <w:t>ing</w:t>
      </w:r>
      <w:r w:rsidRPr="007D194E">
        <w:rPr>
          <w:rFonts w:ascii="Times New Roman" w:hAnsi="Times New Roman" w:cs="Times New Roman"/>
          <w:sz w:val="24"/>
          <w:szCs w:val="24"/>
        </w:rPr>
        <w:t xml:space="preserve"> how black women not only have to experience the pressures of everyday racism and sexism but combinations of them both. This explanation emphasises that black women experience racism</w:t>
      </w:r>
      <w:r w:rsidR="009A3C45">
        <w:rPr>
          <w:rFonts w:ascii="Times New Roman" w:hAnsi="Times New Roman" w:cs="Times New Roman"/>
          <w:sz w:val="24"/>
          <w:szCs w:val="24"/>
        </w:rPr>
        <w:t xml:space="preserve"> and racialised myths and stereotypes, including being </w:t>
      </w:r>
      <w:r w:rsidR="009A3C45">
        <w:rPr>
          <w:rFonts w:ascii="Times New Roman" w:hAnsi="Times New Roman" w:cs="Times New Roman"/>
          <w:sz w:val="24"/>
          <w:szCs w:val="24"/>
        </w:rPr>
        <w:lastRenderedPageBreak/>
        <w:t xml:space="preserve">described </w:t>
      </w:r>
      <w:r w:rsidR="009A3C45" w:rsidRPr="007D194E">
        <w:rPr>
          <w:rFonts w:ascii="Times New Roman" w:hAnsi="Times New Roman" w:cs="Times New Roman"/>
          <w:sz w:val="24"/>
          <w:szCs w:val="24"/>
        </w:rPr>
        <w:t>as aggressive, matriarchs or hyper-sexualised</w:t>
      </w:r>
      <w:r w:rsidR="009A3C45">
        <w:rPr>
          <w:rFonts w:ascii="Times New Roman" w:hAnsi="Times New Roman" w:cs="Times New Roman"/>
          <w:sz w:val="24"/>
          <w:szCs w:val="24"/>
        </w:rPr>
        <w:t>,</w:t>
      </w:r>
      <w:r w:rsidRPr="007D194E">
        <w:rPr>
          <w:rFonts w:ascii="Times New Roman" w:hAnsi="Times New Roman" w:cs="Times New Roman"/>
          <w:sz w:val="24"/>
          <w:szCs w:val="24"/>
        </w:rPr>
        <w:t xml:space="preserve"> differently to black men while white women do not experience this phenomenon at all. This double-jeopardy can be missed when practitioners apply what has been described as a single-axis framework </w:t>
      </w:r>
      <w:r w:rsidRPr="007D194E">
        <w:rPr>
          <w:rFonts w:ascii="Times New Roman" w:hAnsi="Times New Roman" w:cs="Times New Roman"/>
          <w:noProof/>
          <w:sz w:val="24"/>
          <w:szCs w:val="24"/>
        </w:rPr>
        <w:t>(Crenshaw 1989)</w:t>
      </w:r>
      <w:r w:rsidRPr="007D194E">
        <w:rPr>
          <w:rFonts w:ascii="Times New Roman" w:hAnsi="Times New Roman" w:cs="Times New Roman"/>
          <w:sz w:val="24"/>
          <w:szCs w:val="24"/>
        </w:rPr>
        <w:t>. Though diversity and difference are important elements of equalities discourses</w:t>
      </w:r>
      <w:r w:rsidR="006802F1">
        <w:rPr>
          <w:rFonts w:ascii="Times New Roman" w:hAnsi="Times New Roman" w:cs="Times New Roman"/>
          <w:sz w:val="24"/>
          <w:szCs w:val="24"/>
        </w:rPr>
        <w:t>,</w:t>
      </w:r>
      <w:r w:rsidRPr="007D194E">
        <w:rPr>
          <w:rFonts w:ascii="Times New Roman" w:hAnsi="Times New Roman" w:cs="Times New Roman"/>
          <w:sz w:val="24"/>
          <w:szCs w:val="24"/>
        </w:rPr>
        <w:t xml:space="preserve"> there are moments when these differences operate at varying intersections and in </w:t>
      </w:r>
      <w:r w:rsidR="006802F1">
        <w:rPr>
          <w:rFonts w:ascii="Times New Roman" w:hAnsi="Times New Roman" w:cs="Times New Roman"/>
          <w:sz w:val="24"/>
          <w:szCs w:val="24"/>
        </w:rPr>
        <w:t>varying</w:t>
      </w:r>
      <w:r w:rsidR="006802F1" w:rsidRPr="007D194E" w:rsidDel="006802F1">
        <w:rPr>
          <w:rFonts w:ascii="Times New Roman" w:hAnsi="Times New Roman" w:cs="Times New Roman"/>
          <w:sz w:val="24"/>
          <w:szCs w:val="24"/>
        </w:rPr>
        <w:t xml:space="preserve"> </w:t>
      </w:r>
      <w:r w:rsidRPr="007D194E">
        <w:rPr>
          <w:rFonts w:ascii="Times New Roman" w:hAnsi="Times New Roman" w:cs="Times New Roman"/>
          <w:sz w:val="24"/>
          <w:szCs w:val="24"/>
        </w:rPr>
        <w:t>contexts.</w:t>
      </w:r>
    </w:p>
    <w:p w14:paraId="7CCA91F8" w14:textId="77777777" w:rsidR="00B94227" w:rsidRPr="007D194E" w:rsidRDefault="00B94227" w:rsidP="00B94227">
      <w:pPr>
        <w:autoSpaceDE w:val="0"/>
        <w:autoSpaceDN w:val="0"/>
        <w:adjustRightInd w:val="0"/>
        <w:spacing w:after="0" w:line="360" w:lineRule="auto"/>
      </w:pPr>
    </w:p>
    <w:p w14:paraId="024EC518" w14:textId="7B347E6D" w:rsidR="00B94227" w:rsidRPr="007D194E" w:rsidRDefault="00B94227" w:rsidP="00B94227">
      <w:pPr>
        <w:autoSpaceDE w:val="0"/>
        <w:autoSpaceDN w:val="0"/>
        <w:adjustRightInd w:val="0"/>
        <w:spacing w:after="0" w:line="360" w:lineRule="auto"/>
        <w:rPr>
          <w:rFonts w:ascii="Times New Roman" w:eastAsia="Times New Roman" w:hAnsi="Times New Roman" w:cs="Times New Roman"/>
          <w:sz w:val="24"/>
          <w:szCs w:val="24"/>
          <w:lang w:eastAsia="en-GB"/>
        </w:rPr>
      </w:pPr>
      <w:r w:rsidRPr="007D194E">
        <w:rPr>
          <w:rFonts w:ascii="Times New Roman" w:eastAsia="Times New Roman" w:hAnsi="Times New Roman" w:cs="Times New Roman"/>
          <w:sz w:val="24"/>
          <w:szCs w:val="24"/>
          <w:lang w:eastAsia="en-GB"/>
        </w:rPr>
        <w:t xml:space="preserve">Applying the idea of ‘blind spots’ to a UK sport context, this paper critically reflects on elements of sport organisational practices, processes and ideologies, related to sport coaching, that perpetuate racialised and gendered inequalities and disparities within the profession. These ‘blind spots’ refer to issues that are ‘not seen’, or that are ignored, by Equality and Coach Education managers.  In doing so, we focus on the multiplicity and complexities of approaches to gender and ‘race’ equality in sport coaching, aligned with the intersectional approach gestured in the streamlining of protected characteristics in the UK Equality Act (2010). Some of the </w:t>
      </w:r>
      <w:r w:rsidRPr="007D194E">
        <w:rPr>
          <w:rFonts w:ascii="Times New Roman" w:eastAsia="Times New Roman" w:hAnsi="Times New Roman" w:cs="Times New Roman"/>
          <w:color w:val="000000"/>
          <w:sz w:val="24"/>
          <w:szCs w:val="24"/>
          <w:lang w:eastAsia="en-GB"/>
        </w:rPr>
        <w:t xml:space="preserve">unifying ideas of CRT, enlightened by the work of black feminists, which were centred to illuminate the blind spots in this paper included: colour-blindness, intersections of ‘race’ and gender with multiple oppressions, and whiteness. These are now discussed. </w:t>
      </w:r>
    </w:p>
    <w:p w14:paraId="22EBCFB6"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4B8C301E" w14:textId="77777777" w:rsidR="00B94227" w:rsidRPr="007D194E" w:rsidRDefault="00B94227" w:rsidP="00E40245">
      <w:pPr>
        <w:autoSpaceDE w:val="0"/>
        <w:autoSpaceDN w:val="0"/>
        <w:adjustRightInd w:val="0"/>
        <w:spacing w:after="0" w:line="360" w:lineRule="auto"/>
        <w:ind w:firstLine="720"/>
        <w:rPr>
          <w:rFonts w:ascii="Times New Roman" w:eastAsia="Times New Roman" w:hAnsi="Times New Roman" w:cs="Times New Roman"/>
          <w:b/>
          <w:i/>
          <w:sz w:val="24"/>
          <w:szCs w:val="24"/>
          <w:lang w:eastAsia="en-GB"/>
        </w:rPr>
      </w:pPr>
      <w:r w:rsidRPr="007D194E">
        <w:rPr>
          <w:rFonts w:ascii="Times New Roman" w:eastAsia="Times New Roman" w:hAnsi="Times New Roman" w:cs="Times New Roman"/>
          <w:b/>
          <w:i/>
          <w:sz w:val="24"/>
          <w:szCs w:val="24"/>
          <w:lang w:eastAsia="en-GB"/>
        </w:rPr>
        <w:t>Colour-blindness</w:t>
      </w:r>
    </w:p>
    <w:p w14:paraId="5C1EC5D0" w14:textId="1579F789" w:rsidR="00B94227" w:rsidRPr="008B07D2"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sidRPr="007D194E">
        <w:rPr>
          <w:rFonts w:ascii="Times New Roman" w:eastAsia="Times New Roman" w:hAnsi="Times New Roman" w:cs="Times New Roman"/>
          <w:color w:val="000000"/>
          <w:sz w:val="24"/>
          <w:szCs w:val="24"/>
          <w:lang w:eastAsia="en-GB"/>
        </w:rPr>
        <w:t>Colour-blind ideologies</w:t>
      </w:r>
      <w:r w:rsidR="00E03BB1">
        <w:rPr>
          <w:rFonts w:ascii="Times New Roman" w:eastAsia="Times New Roman" w:hAnsi="Times New Roman" w:cs="Times New Roman"/>
          <w:color w:val="000000"/>
          <w:sz w:val="24"/>
          <w:szCs w:val="24"/>
          <w:lang w:eastAsia="en-GB"/>
        </w:rPr>
        <w:t xml:space="preserve"> that reflect</w:t>
      </w:r>
      <w:r w:rsidRPr="007D194E">
        <w:rPr>
          <w:rFonts w:ascii="Times New Roman" w:eastAsia="Times New Roman" w:hAnsi="Times New Roman" w:cs="Times New Roman"/>
          <w:color w:val="000000"/>
          <w:sz w:val="24"/>
          <w:szCs w:val="24"/>
          <w:lang w:eastAsia="en-GB"/>
        </w:rPr>
        <w:t xml:space="preserve"> positions </w:t>
      </w:r>
      <w:r w:rsidR="00A26C58">
        <w:rPr>
          <w:rFonts w:ascii="Times New Roman" w:eastAsia="Times New Roman" w:hAnsi="Times New Roman" w:cs="Times New Roman"/>
          <w:color w:val="000000"/>
          <w:sz w:val="24"/>
          <w:szCs w:val="24"/>
          <w:lang w:eastAsia="en-GB"/>
        </w:rPr>
        <w:t xml:space="preserve">of </w:t>
      </w:r>
      <w:r w:rsidR="00E03BB1">
        <w:rPr>
          <w:rFonts w:ascii="Times New Roman" w:eastAsia="Times New Roman" w:hAnsi="Times New Roman" w:cs="Times New Roman"/>
          <w:color w:val="000000"/>
          <w:sz w:val="24"/>
          <w:szCs w:val="24"/>
          <w:lang w:eastAsia="en-GB"/>
        </w:rPr>
        <w:t>privilege</w:t>
      </w:r>
      <w:r w:rsidRPr="007D194E">
        <w:rPr>
          <w:rFonts w:ascii="Times New Roman" w:eastAsia="Times New Roman" w:hAnsi="Times New Roman" w:cs="Times New Roman"/>
          <w:color w:val="000000"/>
          <w:sz w:val="24"/>
          <w:szCs w:val="24"/>
          <w:lang w:eastAsia="en-GB"/>
        </w:rPr>
        <w:t xml:space="preserve"> </w:t>
      </w:r>
      <w:r w:rsidR="006802F1">
        <w:rPr>
          <w:rFonts w:ascii="Times New Roman" w:eastAsia="Times New Roman" w:hAnsi="Times New Roman" w:cs="Times New Roman"/>
          <w:color w:val="000000"/>
          <w:sz w:val="24"/>
          <w:szCs w:val="24"/>
          <w:lang w:eastAsia="en-GB"/>
        </w:rPr>
        <w:t>whilst ignoring</w:t>
      </w:r>
      <w:r w:rsidRPr="007D194E">
        <w:rPr>
          <w:rFonts w:ascii="Times New Roman" w:eastAsia="Times New Roman" w:hAnsi="Times New Roman" w:cs="Times New Roman"/>
          <w:color w:val="000000"/>
          <w:sz w:val="24"/>
          <w:szCs w:val="24"/>
          <w:lang w:eastAsia="en-GB"/>
        </w:rPr>
        <w:t xml:space="preserve"> racialised realities, processes and disparities, are argued to maintain the interests of dominant groups in society. We challenge endorsements of colour-blindness in sport because they pertain to liberal ideals </w:t>
      </w:r>
      <w:r w:rsidR="00A26C58">
        <w:rPr>
          <w:rFonts w:ascii="Times New Roman" w:eastAsia="Times New Roman" w:hAnsi="Times New Roman" w:cs="Times New Roman"/>
          <w:color w:val="000000"/>
          <w:sz w:val="24"/>
          <w:szCs w:val="24"/>
          <w:lang w:eastAsia="en-GB"/>
        </w:rPr>
        <w:t>universal equality</w:t>
      </w:r>
      <w:r w:rsidRPr="007D194E">
        <w:rPr>
          <w:rFonts w:ascii="Times New Roman" w:eastAsia="Times New Roman" w:hAnsi="Times New Roman" w:cs="Times New Roman"/>
          <w:color w:val="000000"/>
          <w:sz w:val="24"/>
          <w:szCs w:val="24"/>
          <w:lang w:eastAsia="en-GB"/>
        </w:rPr>
        <w:t xml:space="preserve"> regardless of social location and histories </w:t>
      </w:r>
      <w:r w:rsidRPr="007D194E">
        <w:rPr>
          <w:rFonts w:ascii="Times New Roman" w:eastAsia="Times New Roman" w:hAnsi="Times New Roman" w:cs="Times New Roman"/>
          <w:noProof/>
          <w:color w:val="000000"/>
          <w:sz w:val="24"/>
          <w:szCs w:val="24"/>
          <w:lang w:eastAsia="en-GB"/>
        </w:rPr>
        <w:t>(Rodriquez 2006)</w:t>
      </w:r>
      <w:r w:rsidRPr="007D194E">
        <w:rPr>
          <w:rFonts w:ascii="Times New Roman" w:eastAsia="Times New Roman" w:hAnsi="Times New Roman" w:cs="Times New Roman"/>
          <w:color w:val="000000"/>
          <w:sz w:val="24"/>
          <w:szCs w:val="24"/>
          <w:lang w:eastAsia="en-GB"/>
        </w:rPr>
        <w:t xml:space="preserve">. By </w:t>
      </w:r>
      <w:r w:rsidR="00A26C58" w:rsidRPr="007D194E">
        <w:rPr>
          <w:rFonts w:ascii="Times New Roman" w:eastAsia="Times New Roman" w:hAnsi="Times New Roman" w:cs="Times New Roman"/>
          <w:color w:val="000000"/>
          <w:sz w:val="24"/>
          <w:szCs w:val="24"/>
          <w:lang w:eastAsia="en-GB"/>
        </w:rPr>
        <w:t>d</w:t>
      </w:r>
      <w:r w:rsidR="00A26C58">
        <w:rPr>
          <w:rFonts w:ascii="Times New Roman" w:eastAsia="Times New Roman" w:hAnsi="Times New Roman" w:cs="Times New Roman"/>
          <w:color w:val="000000"/>
          <w:sz w:val="24"/>
          <w:szCs w:val="24"/>
          <w:lang w:eastAsia="en-GB"/>
        </w:rPr>
        <w:t>enying</w:t>
      </w:r>
      <w:r w:rsidR="00A26C58" w:rsidRPr="007D194E">
        <w:rPr>
          <w:rFonts w:ascii="Times New Roman" w:eastAsia="Times New Roman" w:hAnsi="Times New Roman" w:cs="Times New Roman"/>
          <w:color w:val="000000"/>
          <w:sz w:val="24"/>
          <w:szCs w:val="24"/>
          <w:lang w:eastAsia="en-GB"/>
        </w:rPr>
        <w:t xml:space="preserve"> </w:t>
      </w:r>
      <w:r w:rsidRPr="007D194E">
        <w:rPr>
          <w:rFonts w:ascii="Times New Roman" w:eastAsia="Times New Roman" w:hAnsi="Times New Roman" w:cs="Times New Roman"/>
          <w:color w:val="000000"/>
          <w:sz w:val="24"/>
          <w:szCs w:val="24"/>
          <w:lang w:eastAsia="en-GB"/>
        </w:rPr>
        <w:t xml:space="preserve">the significance of ‘race’ from </w:t>
      </w:r>
      <w:r w:rsidR="00A26C58">
        <w:rPr>
          <w:rFonts w:ascii="Times New Roman" w:eastAsia="Times New Roman" w:hAnsi="Times New Roman" w:cs="Times New Roman"/>
          <w:color w:val="000000"/>
          <w:sz w:val="24"/>
          <w:szCs w:val="24"/>
          <w:lang w:eastAsia="en-GB"/>
        </w:rPr>
        <w:t>social</w:t>
      </w:r>
      <w:r w:rsidR="00A26C58" w:rsidRPr="007D194E">
        <w:rPr>
          <w:rFonts w:ascii="Times New Roman" w:eastAsia="Times New Roman" w:hAnsi="Times New Roman" w:cs="Times New Roman"/>
          <w:color w:val="000000"/>
          <w:sz w:val="24"/>
          <w:szCs w:val="24"/>
          <w:lang w:eastAsia="en-GB"/>
        </w:rPr>
        <w:t xml:space="preserve"> </w:t>
      </w:r>
      <w:r w:rsidRPr="007D194E">
        <w:rPr>
          <w:rFonts w:ascii="Times New Roman" w:eastAsia="Times New Roman" w:hAnsi="Times New Roman" w:cs="Times New Roman"/>
          <w:color w:val="000000"/>
          <w:sz w:val="24"/>
          <w:szCs w:val="24"/>
          <w:lang w:eastAsia="en-GB"/>
        </w:rPr>
        <w:t xml:space="preserve">relations in which inequalities and racial discourses are embedded, colour-blindness works as an ideology to </w:t>
      </w:r>
      <w:r w:rsidR="00A26C58">
        <w:rPr>
          <w:rFonts w:ascii="Times New Roman" w:eastAsia="Times New Roman" w:hAnsi="Times New Roman" w:cs="Times New Roman"/>
          <w:color w:val="000000"/>
          <w:sz w:val="24"/>
          <w:szCs w:val="24"/>
          <w:lang w:eastAsia="en-GB"/>
        </w:rPr>
        <w:t>reify</w:t>
      </w:r>
      <w:r w:rsidR="00A26C58" w:rsidRPr="007D194E">
        <w:rPr>
          <w:rFonts w:ascii="Times New Roman" w:eastAsia="Times New Roman" w:hAnsi="Times New Roman" w:cs="Times New Roman"/>
          <w:color w:val="000000"/>
          <w:sz w:val="24"/>
          <w:szCs w:val="24"/>
          <w:lang w:eastAsia="en-GB"/>
        </w:rPr>
        <w:t xml:space="preserve"> </w:t>
      </w:r>
      <w:r w:rsidRPr="007D194E">
        <w:rPr>
          <w:rFonts w:ascii="Times New Roman" w:eastAsia="Times New Roman" w:hAnsi="Times New Roman" w:cs="Times New Roman"/>
          <w:color w:val="000000"/>
          <w:sz w:val="24"/>
          <w:szCs w:val="24"/>
          <w:lang w:eastAsia="en-GB"/>
        </w:rPr>
        <w:t>racial</w:t>
      </w:r>
      <w:r w:rsidR="00A26C58">
        <w:rPr>
          <w:rFonts w:ascii="Times New Roman" w:eastAsia="Times New Roman" w:hAnsi="Times New Roman" w:cs="Times New Roman"/>
          <w:color w:val="000000"/>
          <w:sz w:val="24"/>
          <w:szCs w:val="24"/>
          <w:lang w:eastAsia="en-GB"/>
        </w:rPr>
        <w:t>ised</w:t>
      </w:r>
      <w:r w:rsidRPr="007D194E">
        <w:rPr>
          <w:rFonts w:ascii="Times New Roman" w:eastAsia="Times New Roman" w:hAnsi="Times New Roman" w:cs="Times New Roman"/>
          <w:color w:val="000000"/>
          <w:sz w:val="24"/>
          <w:szCs w:val="24"/>
          <w:lang w:eastAsia="en-GB"/>
        </w:rPr>
        <w:t xml:space="preserve"> inequalities by obscuring the institutional arrangements that reproduce </w:t>
      </w:r>
      <w:r w:rsidR="00A26C58">
        <w:rPr>
          <w:rFonts w:ascii="Times New Roman" w:eastAsia="Times New Roman" w:hAnsi="Times New Roman" w:cs="Times New Roman"/>
          <w:color w:val="000000"/>
          <w:sz w:val="24"/>
          <w:szCs w:val="24"/>
          <w:lang w:eastAsia="en-GB"/>
        </w:rPr>
        <w:t>them</w:t>
      </w:r>
      <w:r w:rsidRPr="007D194E">
        <w:rPr>
          <w:rFonts w:ascii="Times New Roman" w:eastAsia="Times New Roman" w:hAnsi="Times New Roman" w:cs="Times New Roman"/>
          <w:color w:val="000000"/>
          <w:sz w:val="24"/>
          <w:szCs w:val="24"/>
          <w:lang w:eastAsia="en-GB"/>
        </w:rPr>
        <w:t xml:space="preserve"> (Rodriquez 2006). </w:t>
      </w:r>
      <w:r w:rsidRPr="007D194E">
        <w:rPr>
          <w:rFonts w:ascii="Times New Roman" w:eastAsia="Times New Roman" w:hAnsi="Times New Roman" w:cs="Times New Roman"/>
          <w:sz w:val="24"/>
          <w:szCs w:val="24"/>
          <w:lang w:eastAsia="en-GB"/>
        </w:rPr>
        <w:t xml:space="preserve">Burdsey </w:t>
      </w:r>
      <w:r w:rsidRPr="007D194E">
        <w:rPr>
          <w:rFonts w:ascii="Times New Roman" w:eastAsia="Times New Roman" w:hAnsi="Times New Roman" w:cs="Times New Roman"/>
          <w:noProof/>
          <w:sz w:val="24"/>
          <w:szCs w:val="24"/>
          <w:lang w:eastAsia="en-GB"/>
        </w:rPr>
        <w:t>(2011b, 50)</w:t>
      </w:r>
      <w:r w:rsidRPr="007D194E">
        <w:rPr>
          <w:rFonts w:ascii="Times New Roman" w:eastAsia="Times New Roman" w:hAnsi="Times New Roman" w:cs="Times New Roman"/>
          <w:sz w:val="24"/>
          <w:szCs w:val="24"/>
          <w:lang w:eastAsia="en-GB"/>
        </w:rPr>
        <w:t xml:space="preserve"> highlights the interconnectedness of these themes </w:t>
      </w:r>
      <w:r w:rsidR="00212848">
        <w:rPr>
          <w:rFonts w:ascii="Times New Roman" w:eastAsia="Times New Roman" w:hAnsi="Times New Roman" w:cs="Times New Roman"/>
          <w:sz w:val="24"/>
          <w:szCs w:val="24"/>
          <w:lang w:eastAsia="en-GB"/>
        </w:rPr>
        <w:t xml:space="preserve">within </w:t>
      </w:r>
      <w:r w:rsidRPr="007D194E">
        <w:rPr>
          <w:rFonts w:ascii="Times New Roman" w:eastAsia="Times New Roman" w:hAnsi="Times New Roman" w:cs="Times New Roman"/>
          <w:sz w:val="24"/>
          <w:szCs w:val="24"/>
          <w:lang w:eastAsia="en-GB"/>
        </w:rPr>
        <w:t>the unequal patterns of player recruitment and employment in men’s professional football</w:t>
      </w:r>
      <w:r w:rsidR="00A26C58">
        <w:rPr>
          <w:rFonts w:ascii="Times New Roman" w:eastAsia="Times New Roman" w:hAnsi="Times New Roman" w:cs="Times New Roman"/>
          <w:sz w:val="24"/>
          <w:szCs w:val="24"/>
          <w:lang w:eastAsia="en-GB"/>
        </w:rPr>
        <w:t xml:space="preserve"> in England</w:t>
      </w:r>
      <w:r w:rsidRPr="007D194E">
        <w:rPr>
          <w:rFonts w:ascii="Times New Roman" w:eastAsia="Times New Roman" w:hAnsi="Times New Roman" w:cs="Times New Roman"/>
          <w:sz w:val="24"/>
          <w:szCs w:val="24"/>
          <w:lang w:eastAsia="en-GB"/>
        </w:rPr>
        <w:t xml:space="preserve">. </w:t>
      </w:r>
      <w:r w:rsidRPr="007D194E">
        <w:rPr>
          <w:rFonts w:ascii="Times New Roman" w:eastAsia="Times New Roman" w:hAnsi="Times New Roman" w:cs="Times New Roman"/>
          <w:color w:val="000000"/>
          <w:sz w:val="24"/>
          <w:szCs w:val="24"/>
          <w:lang w:eastAsia="en-GB"/>
        </w:rPr>
        <w:t xml:space="preserve">Burdsey found that British Asian football players were not only perceived by talent scouts to lack the physical and cultural traits required for professional </w:t>
      </w:r>
      <w:r w:rsidRPr="007D194E">
        <w:rPr>
          <w:rFonts w:ascii="Times New Roman" w:eastAsia="Times New Roman" w:hAnsi="Times New Roman" w:cs="Times New Roman"/>
          <w:sz w:val="24"/>
          <w:szCs w:val="24"/>
          <w:lang w:eastAsia="en-GB"/>
        </w:rPr>
        <w:t xml:space="preserve">football, they were also ‘blamed’ for their exclusion for ‘choosing’ to participate in environments outside of the mainstream football settings. Thus, as </w:t>
      </w:r>
      <w:r w:rsidRPr="007D194E">
        <w:rPr>
          <w:rFonts w:ascii="Times New Roman" w:eastAsia="Times New Roman" w:hAnsi="Times New Roman" w:cs="Times New Roman"/>
          <w:color w:val="000000"/>
          <w:sz w:val="24"/>
          <w:szCs w:val="24"/>
          <w:lang w:eastAsia="en-GB"/>
        </w:rPr>
        <w:t>exclusion becomes ‘naturalised’</w:t>
      </w:r>
      <w:r w:rsidR="00212848">
        <w:rPr>
          <w:rFonts w:ascii="Times New Roman" w:eastAsia="Times New Roman" w:hAnsi="Times New Roman" w:cs="Times New Roman"/>
          <w:color w:val="000000"/>
          <w:sz w:val="24"/>
          <w:szCs w:val="24"/>
          <w:lang w:eastAsia="en-GB"/>
        </w:rPr>
        <w:t xml:space="preserve"> and</w:t>
      </w:r>
      <w:r w:rsidR="00E40245">
        <w:rPr>
          <w:rFonts w:ascii="Times New Roman" w:eastAsia="Times New Roman" w:hAnsi="Times New Roman" w:cs="Times New Roman"/>
          <w:color w:val="000000"/>
          <w:sz w:val="24"/>
          <w:szCs w:val="24"/>
          <w:lang w:eastAsia="en-GB"/>
        </w:rPr>
        <w:t xml:space="preserve"> </w:t>
      </w:r>
      <w:r w:rsidRPr="007D194E">
        <w:rPr>
          <w:rFonts w:ascii="Times New Roman" w:eastAsia="Times New Roman" w:hAnsi="Times New Roman" w:cs="Times New Roman"/>
          <w:color w:val="000000"/>
          <w:sz w:val="24"/>
          <w:szCs w:val="24"/>
          <w:lang w:eastAsia="en-GB"/>
        </w:rPr>
        <w:t>excluded groups play in other, safer spaces, football c</w:t>
      </w:r>
      <w:r w:rsidR="00775097">
        <w:rPr>
          <w:rFonts w:ascii="Times New Roman" w:eastAsia="Times New Roman" w:hAnsi="Times New Roman" w:cs="Times New Roman"/>
          <w:color w:val="000000"/>
          <w:sz w:val="24"/>
          <w:szCs w:val="24"/>
          <w:lang w:eastAsia="en-GB"/>
        </w:rPr>
        <w:t>ontinue to</w:t>
      </w:r>
      <w:r w:rsidRPr="007D194E">
        <w:rPr>
          <w:rFonts w:ascii="Times New Roman" w:eastAsia="Times New Roman" w:hAnsi="Times New Roman" w:cs="Times New Roman"/>
          <w:color w:val="000000"/>
          <w:sz w:val="24"/>
          <w:szCs w:val="24"/>
          <w:lang w:eastAsia="en-GB"/>
        </w:rPr>
        <w:t xml:space="preserve"> claim that they recruit players and coaches from the </w:t>
      </w:r>
      <w:r w:rsidR="00775097">
        <w:rPr>
          <w:rFonts w:ascii="Times New Roman" w:eastAsia="Times New Roman" w:hAnsi="Times New Roman" w:cs="Times New Roman"/>
          <w:color w:val="000000"/>
          <w:sz w:val="24"/>
          <w:szCs w:val="24"/>
          <w:lang w:eastAsia="en-GB"/>
        </w:rPr>
        <w:t>‘</w:t>
      </w:r>
      <w:r w:rsidRPr="007D194E">
        <w:rPr>
          <w:rFonts w:ascii="Times New Roman" w:eastAsia="Times New Roman" w:hAnsi="Times New Roman" w:cs="Times New Roman"/>
          <w:color w:val="000000"/>
          <w:sz w:val="24"/>
          <w:szCs w:val="24"/>
          <w:lang w:eastAsia="en-GB"/>
        </w:rPr>
        <w:t>available</w:t>
      </w:r>
      <w:r w:rsidR="00775097">
        <w:rPr>
          <w:rFonts w:ascii="Times New Roman" w:eastAsia="Times New Roman" w:hAnsi="Times New Roman" w:cs="Times New Roman"/>
          <w:color w:val="000000"/>
          <w:sz w:val="24"/>
          <w:szCs w:val="24"/>
          <w:lang w:eastAsia="en-GB"/>
        </w:rPr>
        <w:t>’</w:t>
      </w:r>
      <w:r w:rsidRPr="007D194E">
        <w:rPr>
          <w:rFonts w:ascii="Times New Roman" w:eastAsia="Times New Roman" w:hAnsi="Times New Roman" w:cs="Times New Roman"/>
          <w:color w:val="000000"/>
          <w:sz w:val="24"/>
          <w:szCs w:val="24"/>
          <w:lang w:eastAsia="en-GB"/>
        </w:rPr>
        <w:t xml:space="preserve"> talent pool. Further, without acknowledging the racial discrimination and inequalities that </w:t>
      </w:r>
      <w:r w:rsidRPr="007D194E">
        <w:rPr>
          <w:rFonts w:ascii="Times New Roman" w:eastAsia="Times New Roman" w:hAnsi="Times New Roman" w:cs="Times New Roman"/>
          <w:color w:val="000000"/>
          <w:sz w:val="24"/>
          <w:szCs w:val="24"/>
          <w:lang w:eastAsia="en-GB"/>
        </w:rPr>
        <w:lastRenderedPageBreak/>
        <w:t>result in a specific ethnic profile of this talent pool</w:t>
      </w:r>
      <w:r w:rsidR="00212848">
        <w:rPr>
          <w:rFonts w:ascii="Times New Roman" w:eastAsia="Times New Roman" w:hAnsi="Times New Roman" w:cs="Times New Roman"/>
          <w:color w:val="000000"/>
          <w:sz w:val="24"/>
          <w:szCs w:val="24"/>
          <w:lang w:eastAsia="en-GB"/>
        </w:rPr>
        <w:t>,</w:t>
      </w:r>
      <w:r w:rsidRPr="007D194E">
        <w:rPr>
          <w:rFonts w:ascii="Times New Roman" w:eastAsia="Times New Roman" w:hAnsi="Times New Roman" w:cs="Times New Roman"/>
          <w:color w:val="000000"/>
          <w:sz w:val="24"/>
          <w:szCs w:val="24"/>
          <w:lang w:eastAsia="en-GB"/>
        </w:rPr>
        <w:t xml:space="preserve"> the impacts and extent of racism are ‘minimised’ and its effects becomes more evident</w:t>
      </w:r>
      <w:r w:rsidRPr="007D194E">
        <w:rPr>
          <w:rFonts w:ascii="Times New Roman" w:eastAsia="Times New Roman" w:hAnsi="Times New Roman" w:cs="Times New Roman"/>
          <w:noProof/>
          <w:color w:val="000000"/>
          <w:sz w:val="24"/>
          <w:szCs w:val="24"/>
          <w:lang w:eastAsia="en-GB"/>
        </w:rPr>
        <w:t>)</w:t>
      </w:r>
      <w:r w:rsidRPr="007D194E">
        <w:rPr>
          <w:rFonts w:ascii="Times New Roman" w:eastAsia="Times New Roman" w:hAnsi="Times New Roman" w:cs="Times New Roman"/>
          <w:color w:val="000000"/>
          <w:sz w:val="24"/>
          <w:szCs w:val="24"/>
          <w:lang w:eastAsia="en-GB"/>
        </w:rPr>
        <w:t>. Burdsey (2011</w:t>
      </w:r>
      <w:r w:rsidR="00C27C36">
        <w:rPr>
          <w:rFonts w:ascii="Times New Roman" w:eastAsia="Times New Roman" w:hAnsi="Times New Roman" w:cs="Times New Roman"/>
          <w:color w:val="000000"/>
          <w:sz w:val="24"/>
          <w:szCs w:val="24"/>
          <w:lang w:eastAsia="en-GB"/>
        </w:rPr>
        <w:t>b</w:t>
      </w:r>
      <w:r w:rsidRPr="007D194E">
        <w:rPr>
          <w:rFonts w:ascii="Times New Roman" w:eastAsia="Times New Roman" w:hAnsi="Times New Roman" w:cs="Times New Roman"/>
          <w:color w:val="000000"/>
          <w:sz w:val="24"/>
          <w:szCs w:val="24"/>
          <w:lang w:eastAsia="en-GB"/>
        </w:rPr>
        <w:t xml:space="preserve">, 49) argues that such colour-blind rhetoric “provides a facade of action while actually doing </w:t>
      </w:r>
      <w:r w:rsidRPr="007D194E">
        <w:rPr>
          <w:rFonts w:ascii="Times New Roman" w:eastAsia="Times New Roman" w:hAnsi="Times New Roman" w:cs="Times New Roman"/>
          <w:sz w:val="24"/>
          <w:szCs w:val="24"/>
          <w:lang w:eastAsia="en-GB"/>
        </w:rPr>
        <w:t xml:space="preserve">nothing to dismantle the structural factors that restrict participation in the professional sphere”. </w:t>
      </w:r>
    </w:p>
    <w:p w14:paraId="2397B161"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0D7C9089" w14:textId="77777777" w:rsidR="00B94227" w:rsidRPr="007D194E" w:rsidRDefault="00B94227" w:rsidP="00E40245">
      <w:pPr>
        <w:autoSpaceDE w:val="0"/>
        <w:autoSpaceDN w:val="0"/>
        <w:adjustRightInd w:val="0"/>
        <w:spacing w:after="0" w:line="360" w:lineRule="auto"/>
        <w:ind w:firstLine="720"/>
        <w:rPr>
          <w:rFonts w:ascii="Times New Roman" w:eastAsia="Times New Roman" w:hAnsi="Times New Roman" w:cs="Times New Roman"/>
          <w:b/>
          <w:i/>
          <w:sz w:val="24"/>
          <w:szCs w:val="24"/>
          <w:lang w:eastAsia="en-GB"/>
        </w:rPr>
      </w:pPr>
      <w:r w:rsidRPr="007D194E">
        <w:rPr>
          <w:rFonts w:ascii="Times New Roman" w:eastAsia="Times New Roman" w:hAnsi="Times New Roman" w:cs="Times New Roman"/>
          <w:b/>
          <w:i/>
          <w:sz w:val="24"/>
          <w:szCs w:val="24"/>
          <w:lang w:eastAsia="en-GB"/>
        </w:rPr>
        <w:t xml:space="preserve">Intersections of ‘race’ with gender </w:t>
      </w:r>
    </w:p>
    <w:p w14:paraId="7EC19761" w14:textId="336F7E57"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sidRPr="007D194E">
        <w:rPr>
          <w:rFonts w:ascii="Times New Roman" w:eastAsia="Times New Roman" w:hAnsi="Times New Roman" w:cs="Times New Roman"/>
          <w:color w:val="000000"/>
          <w:sz w:val="24"/>
          <w:szCs w:val="24"/>
          <w:lang w:eastAsia="en-GB"/>
        </w:rPr>
        <w:t xml:space="preserve">CRT and Black feminism are </w:t>
      </w:r>
      <w:r w:rsidR="00212848">
        <w:rPr>
          <w:rFonts w:ascii="Times New Roman" w:eastAsia="Times New Roman" w:hAnsi="Times New Roman" w:cs="Times New Roman"/>
          <w:color w:val="000000"/>
          <w:sz w:val="24"/>
          <w:szCs w:val="24"/>
          <w:lang w:eastAsia="en-GB"/>
        </w:rPr>
        <w:t>connected</w:t>
      </w:r>
      <w:r w:rsidRPr="007D194E">
        <w:rPr>
          <w:rFonts w:ascii="Times New Roman" w:eastAsia="Times New Roman" w:hAnsi="Times New Roman" w:cs="Times New Roman"/>
          <w:color w:val="000000"/>
          <w:sz w:val="24"/>
          <w:szCs w:val="24"/>
          <w:lang w:eastAsia="en-GB"/>
        </w:rPr>
        <w:t xml:space="preserve"> as they think </w:t>
      </w:r>
      <w:r w:rsidRPr="007D194E">
        <w:rPr>
          <w:rFonts w:ascii="Times New Roman" w:eastAsia="Times New Roman" w:hAnsi="Times New Roman" w:cs="Times New Roman"/>
          <w:i/>
          <w:color w:val="000000"/>
          <w:sz w:val="24"/>
          <w:szCs w:val="24"/>
          <w:lang w:eastAsia="en-GB"/>
        </w:rPr>
        <w:t xml:space="preserve">in </w:t>
      </w:r>
      <w:r w:rsidRPr="007D194E">
        <w:rPr>
          <w:rFonts w:ascii="Times New Roman" w:eastAsia="Times New Roman" w:hAnsi="Times New Roman" w:cs="Times New Roman"/>
          <w:color w:val="000000"/>
          <w:sz w:val="24"/>
          <w:szCs w:val="24"/>
          <w:lang w:eastAsia="en-GB"/>
        </w:rPr>
        <w:t xml:space="preserve">and </w:t>
      </w:r>
      <w:r w:rsidRPr="007D194E">
        <w:rPr>
          <w:rFonts w:ascii="Times New Roman" w:eastAsia="Times New Roman" w:hAnsi="Times New Roman" w:cs="Times New Roman"/>
          <w:i/>
          <w:color w:val="000000"/>
          <w:sz w:val="24"/>
          <w:szCs w:val="24"/>
          <w:lang w:eastAsia="en-GB"/>
        </w:rPr>
        <w:t>between</w:t>
      </w:r>
      <w:r w:rsidRPr="007D194E">
        <w:rPr>
          <w:rFonts w:ascii="Times New Roman" w:eastAsia="Times New Roman" w:hAnsi="Times New Roman" w:cs="Times New Roman"/>
          <w:color w:val="000000"/>
          <w:sz w:val="24"/>
          <w:szCs w:val="24"/>
          <w:lang w:eastAsia="en-GB"/>
        </w:rPr>
        <w:t xml:space="preserve"> ‘race’, gender and other identities; the acknowledgement and understanding of the simultaneity of oppressions. Intersectionality is grounded in Black feminism and is both a product and expression of a CRT approach </w:t>
      </w:r>
      <w:r w:rsidRPr="007D194E">
        <w:rPr>
          <w:rFonts w:ascii="Times New Roman" w:eastAsia="Times New Roman" w:hAnsi="Times New Roman" w:cs="Times New Roman"/>
          <w:noProof/>
          <w:color w:val="000000"/>
          <w:sz w:val="24"/>
          <w:szCs w:val="24"/>
          <w:lang w:eastAsia="en-GB"/>
        </w:rPr>
        <w:t>(Collins and Bilge 2016)</w:t>
      </w:r>
      <w:r w:rsidRPr="007D194E">
        <w:rPr>
          <w:rFonts w:ascii="Times New Roman" w:eastAsia="Times New Roman" w:hAnsi="Times New Roman" w:cs="Times New Roman"/>
          <w:color w:val="000000"/>
          <w:sz w:val="24"/>
          <w:szCs w:val="24"/>
          <w:lang w:eastAsia="en-GB"/>
        </w:rPr>
        <w:t xml:space="preserve">. Rearticulating the scholarship of Black feminists, including Collins, Davies, and Lorde, </w:t>
      </w:r>
      <w:r w:rsidRPr="007D194E">
        <w:rPr>
          <w:rFonts w:ascii="Times New Roman" w:eastAsia="Times New Roman" w:hAnsi="Times New Roman" w:cs="Times New Roman"/>
          <w:noProof/>
          <w:color w:val="000000"/>
          <w:sz w:val="24"/>
          <w:szCs w:val="24"/>
          <w:lang w:eastAsia="en-GB"/>
        </w:rPr>
        <w:t>Crenshaw (1989)</w:t>
      </w:r>
      <w:r w:rsidRPr="007D194E">
        <w:rPr>
          <w:rFonts w:ascii="Times New Roman" w:eastAsia="Times New Roman" w:hAnsi="Times New Roman" w:cs="Times New Roman"/>
          <w:color w:val="000000"/>
          <w:sz w:val="24"/>
          <w:szCs w:val="24"/>
          <w:lang w:eastAsia="en-GB"/>
        </w:rPr>
        <w:t xml:space="preserve"> coined the term intersectionality to emphasise the intersections and salience of ‘race’</w:t>
      </w:r>
      <w:r w:rsidR="00956DD1">
        <w:rPr>
          <w:rFonts w:ascii="Times New Roman" w:eastAsia="Times New Roman" w:hAnsi="Times New Roman" w:cs="Times New Roman"/>
          <w:color w:val="000000"/>
          <w:sz w:val="24"/>
          <w:szCs w:val="24"/>
          <w:lang w:eastAsia="en-GB"/>
        </w:rPr>
        <w:t xml:space="preserve"> and</w:t>
      </w:r>
      <w:r w:rsidRPr="007D194E">
        <w:rPr>
          <w:rFonts w:ascii="Times New Roman" w:eastAsia="Times New Roman" w:hAnsi="Times New Roman" w:cs="Times New Roman"/>
          <w:color w:val="000000"/>
          <w:sz w:val="24"/>
          <w:szCs w:val="24"/>
          <w:lang w:eastAsia="en-GB"/>
        </w:rPr>
        <w:t xml:space="preserve"> gender with related identities and forms of oppression, masked by structural and institutional power. Crenshaw (1989) critiqued feminist theory and anti-racist policy discourses for ignoring the simultaneous intersections of multiple social relations through the use of single axis frameworks that treat ‘race’ and gender as mutually exclusive categories of analysis and experience. These single axis frameworks have distorted the multidimensionality of Black women’s experiences and consequently erase Black women from theory, policy and practice (Crenshaw 1989; Mirza 1997).</w:t>
      </w:r>
    </w:p>
    <w:p w14:paraId="63D96C9B"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272866A1" w14:textId="41820660"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sidRPr="007D194E">
        <w:rPr>
          <w:rFonts w:ascii="Times New Roman" w:eastAsia="Times New Roman" w:hAnsi="Times New Roman" w:cs="Times New Roman"/>
          <w:sz w:val="24"/>
          <w:szCs w:val="24"/>
          <w:lang w:eastAsia="en-GB"/>
        </w:rPr>
        <w:t>B</w:t>
      </w:r>
      <w:r w:rsidRPr="007D194E">
        <w:rPr>
          <w:rFonts w:ascii="Times New Roman" w:eastAsia="Times New Roman" w:hAnsi="Times New Roman" w:cs="Times New Roman"/>
          <w:color w:val="000000"/>
          <w:sz w:val="24"/>
          <w:szCs w:val="24"/>
          <w:lang w:eastAsia="en-GB"/>
        </w:rPr>
        <w:t xml:space="preserve">lack feminists have challenged dominant racial and feminist discourses for disregarding the axes of White privilege and gender privilege, ignoring difference and diversity, thus universalising the Black experience and women’s experience </w:t>
      </w:r>
      <w:r w:rsidRPr="007D194E">
        <w:rPr>
          <w:rFonts w:ascii="Times New Roman" w:eastAsia="Times New Roman" w:hAnsi="Times New Roman" w:cs="Times New Roman"/>
          <w:noProof/>
          <w:color w:val="000000"/>
          <w:sz w:val="24"/>
          <w:szCs w:val="24"/>
          <w:lang w:eastAsia="en-GB"/>
        </w:rPr>
        <w:t>(Brah 1996; Collins 1986, 2000; hooks 2000b; Mirza 1997, 2009; Ratna and Samie 2018)</w:t>
      </w:r>
      <w:r w:rsidRPr="007D194E">
        <w:rPr>
          <w:rFonts w:ascii="Times New Roman" w:eastAsia="Times New Roman" w:hAnsi="Times New Roman" w:cs="Times New Roman"/>
          <w:color w:val="000000"/>
          <w:sz w:val="24"/>
          <w:szCs w:val="24"/>
          <w:lang w:eastAsia="en-GB"/>
        </w:rPr>
        <w:t xml:space="preserve">. As such, there has been deliberation over the conceptualisation and utility of the terms ‘equality’ and ‘diversity’ within Black feminist discourses due to the marginalisation of ‘race’ and class oppressions </w:t>
      </w:r>
      <w:r w:rsidRPr="007D194E">
        <w:rPr>
          <w:rFonts w:ascii="Times New Roman" w:eastAsia="Times New Roman" w:hAnsi="Times New Roman" w:cs="Times New Roman"/>
          <w:noProof/>
          <w:color w:val="000000"/>
          <w:sz w:val="24"/>
          <w:szCs w:val="24"/>
          <w:lang w:eastAsia="en-GB"/>
        </w:rPr>
        <w:t>(hooks 2000a; Ahmed 2009)</w:t>
      </w:r>
      <w:r w:rsidRPr="007D194E">
        <w:rPr>
          <w:rFonts w:ascii="Times New Roman" w:eastAsia="Times New Roman" w:hAnsi="Times New Roman" w:cs="Times New Roman"/>
          <w:color w:val="000000"/>
          <w:sz w:val="24"/>
          <w:szCs w:val="24"/>
          <w:lang w:eastAsia="en-GB"/>
        </w:rPr>
        <w:t xml:space="preserve">. </w:t>
      </w:r>
      <w:r w:rsidRPr="007D194E">
        <w:rPr>
          <w:rFonts w:ascii="Times New Roman" w:eastAsia="Times New Roman" w:hAnsi="Times New Roman" w:cs="Times New Roman"/>
          <w:sz w:val="24"/>
          <w:szCs w:val="24"/>
          <w:lang w:eastAsia="en-GB"/>
        </w:rPr>
        <w:t>Further, the concern with positioning gender equity as a w</w:t>
      </w:r>
      <w:r w:rsidRPr="007D194E">
        <w:rPr>
          <w:rFonts w:ascii="Times New Roman" w:eastAsia="Times New Roman" w:hAnsi="Times New Roman" w:cs="Times New Roman"/>
          <w:color w:val="000000"/>
          <w:sz w:val="24"/>
          <w:szCs w:val="24"/>
          <w:lang w:eastAsia="en-GB"/>
        </w:rPr>
        <w:t>omen’s issue has ignored the inequalities that many men experience within sport organisations</w:t>
      </w:r>
      <w:r w:rsidR="00212848">
        <w:rPr>
          <w:rFonts w:ascii="Times New Roman" w:eastAsia="Times New Roman" w:hAnsi="Times New Roman" w:cs="Times New Roman"/>
          <w:color w:val="000000"/>
          <w:sz w:val="24"/>
          <w:szCs w:val="24"/>
          <w:lang w:eastAsia="en-GB"/>
        </w:rPr>
        <w:t>,</w:t>
      </w:r>
      <w:r w:rsidR="00E40245">
        <w:rPr>
          <w:rFonts w:ascii="Times New Roman" w:eastAsia="Times New Roman" w:hAnsi="Times New Roman" w:cs="Times New Roman"/>
          <w:color w:val="000000"/>
          <w:sz w:val="24"/>
          <w:szCs w:val="24"/>
          <w:lang w:eastAsia="en-GB"/>
        </w:rPr>
        <w:t xml:space="preserve"> </w:t>
      </w:r>
      <w:r w:rsidRPr="007D194E">
        <w:rPr>
          <w:rFonts w:ascii="Times New Roman" w:eastAsia="Times New Roman" w:hAnsi="Times New Roman" w:cs="Times New Roman"/>
          <w:color w:val="000000"/>
          <w:sz w:val="24"/>
          <w:szCs w:val="24"/>
          <w:lang w:eastAsia="en-GB"/>
        </w:rPr>
        <w:t>in particular men who are visible minorities in terms of ‘race’.</w:t>
      </w:r>
    </w:p>
    <w:p w14:paraId="53F5ECAE"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sz w:val="24"/>
          <w:szCs w:val="24"/>
          <w:lang w:eastAsia="en-GB"/>
        </w:rPr>
      </w:pPr>
    </w:p>
    <w:p w14:paraId="1C859FE9" w14:textId="77777777" w:rsidR="00B94227" w:rsidRPr="007D194E" w:rsidRDefault="00B94227" w:rsidP="00E40245">
      <w:pPr>
        <w:autoSpaceDE w:val="0"/>
        <w:autoSpaceDN w:val="0"/>
        <w:adjustRightInd w:val="0"/>
        <w:spacing w:after="0" w:line="360" w:lineRule="auto"/>
        <w:ind w:firstLine="720"/>
        <w:rPr>
          <w:rFonts w:ascii="Times New Roman" w:eastAsia="Times New Roman" w:hAnsi="Times New Roman" w:cs="Times New Roman"/>
          <w:b/>
          <w:i/>
          <w:sz w:val="24"/>
          <w:szCs w:val="24"/>
          <w:lang w:eastAsia="en-GB"/>
        </w:rPr>
      </w:pPr>
      <w:r w:rsidRPr="007D194E">
        <w:rPr>
          <w:rFonts w:ascii="Times New Roman" w:eastAsia="Times New Roman" w:hAnsi="Times New Roman" w:cs="Times New Roman"/>
          <w:b/>
          <w:i/>
          <w:sz w:val="24"/>
          <w:szCs w:val="24"/>
          <w:lang w:eastAsia="en-GB"/>
        </w:rPr>
        <w:t>Whiteness</w:t>
      </w:r>
    </w:p>
    <w:p w14:paraId="4D54792C" w14:textId="5C2918EA" w:rsidR="00B94227" w:rsidRPr="00911203" w:rsidRDefault="00956DD1"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sidRPr="007D194E">
        <w:rPr>
          <w:rFonts w:ascii="Times New Roman" w:eastAsia="Times New Roman" w:hAnsi="Times New Roman" w:cs="Times New Roman"/>
          <w:color w:val="000000"/>
          <w:sz w:val="24"/>
          <w:szCs w:val="24"/>
          <w:lang w:eastAsia="en-GB"/>
        </w:rPr>
        <w:t xml:space="preserve">Whiteness is a configuration of power and privilege; a dynamic and contested process that invariably privileges White people, whose racial identities themselves are socially constructed and lived </w:t>
      </w:r>
      <w:r w:rsidRPr="007D194E">
        <w:rPr>
          <w:rFonts w:ascii="Times New Roman" w:eastAsia="Times New Roman" w:hAnsi="Times New Roman" w:cs="Times New Roman"/>
          <w:noProof/>
          <w:color w:val="000000"/>
          <w:sz w:val="24"/>
          <w:szCs w:val="24"/>
          <w:lang w:eastAsia="en-GB"/>
        </w:rPr>
        <w:t>(Frankenberg 1993)</w:t>
      </w:r>
      <w:r w:rsidRPr="007D194E">
        <w:rPr>
          <w:rFonts w:ascii="Times New Roman" w:eastAsia="Times New Roman" w:hAnsi="Times New Roman" w:cs="Times New Roman"/>
          <w:color w:val="000000"/>
          <w:sz w:val="24"/>
          <w:szCs w:val="24"/>
          <w:lang w:eastAsia="en-GB"/>
        </w:rPr>
        <w:t xml:space="preserve">. Frankenberg (1993) describes whiteness as a </w:t>
      </w:r>
      <w:r w:rsidRPr="007D194E">
        <w:rPr>
          <w:rFonts w:ascii="Times New Roman" w:eastAsia="Times New Roman" w:hAnsi="Times New Roman" w:cs="Times New Roman"/>
          <w:color w:val="000000"/>
          <w:sz w:val="24"/>
          <w:szCs w:val="24"/>
          <w:lang w:eastAsia="en-GB"/>
        </w:rPr>
        <w:lastRenderedPageBreak/>
        <w:t xml:space="preserve">location of structural advantage; a ‘race’ privileged position that affords those labelled as White with invisible privileges that are not </w:t>
      </w:r>
      <w:r w:rsidR="00212848">
        <w:rPr>
          <w:rFonts w:ascii="Times New Roman" w:eastAsia="Times New Roman" w:hAnsi="Times New Roman" w:cs="Times New Roman"/>
          <w:color w:val="000000"/>
          <w:sz w:val="24"/>
          <w:szCs w:val="24"/>
          <w:lang w:eastAsia="en-GB"/>
        </w:rPr>
        <w:t>given</w:t>
      </w:r>
      <w:r w:rsidRPr="007D194E">
        <w:rPr>
          <w:rFonts w:ascii="Times New Roman" w:eastAsia="Times New Roman" w:hAnsi="Times New Roman" w:cs="Times New Roman"/>
          <w:color w:val="000000"/>
          <w:sz w:val="24"/>
          <w:szCs w:val="24"/>
          <w:lang w:eastAsia="en-GB"/>
        </w:rPr>
        <w:t xml:space="preserve"> to racialised ‘others’. Whiteness and White privilege in sport, however, are clear and visible to those who are not included…those who live the daily effects of whiteness </w:t>
      </w:r>
      <w:r w:rsidRPr="007D194E">
        <w:rPr>
          <w:rFonts w:ascii="Times New Roman" w:eastAsia="Times New Roman" w:hAnsi="Times New Roman" w:cs="Times New Roman"/>
          <w:noProof/>
          <w:color w:val="000000"/>
          <w:sz w:val="24"/>
          <w:szCs w:val="24"/>
          <w:lang w:eastAsia="en-GB"/>
        </w:rPr>
        <w:t>(Ahmed 2004)</w:t>
      </w:r>
      <w:r w:rsidRPr="007D194E">
        <w:rPr>
          <w:rFonts w:ascii="Times New Roman" w:eastAsia="Times New Roman" w:hAnsi="Times New Roman" w:cs="Times New Roman"/>
          <w:color w:val="000000"/>
          <w:sz w:val="24"/>
          <w:szCs w:val="24"/>
          <w:lang w:eastAsia="en-GB"/>
        </w:rPr>
        <w:t xml:space="preserve">. </w:t>
      </w:r>
      <w:r w:rsidR="00F26690">
        <w:rPr>
          <w:rFonts w:ascii="Times New Roman" w:eastAsia="Times New Roman" w:hAnsi="Times New Roman" w:cs="Times New Roman"/>
          <w:color w:val="000000"/>
          <w:sz w:val="24"/>
          <w:szCs w:val="24"/>
          <w:lang w:eastAsia="en-GB"/>
        </w:rPr>
        <w:t xml:space="preserve">There is a growing body of scholarship </w:t>
      </w:r>
      <w:r w:rsidR="00B94227" w:rsidRPr="007D194E">
        <w:rPr>
          <w:rFonts w:ascii="Times New Roman" w:eastAsia="Times New Roman" w:hAnsi="Times New Roman" w:cs="Times New Roman"/>
          <w:color w:val="000000"/>
          <w:sz w:val="24"/>
          <w:szCs w:val="24"/>
          <w:lang w:eastAsia="en-GB"/>
        </w:rPr>
        <w:t xml:space="preserve">examining whiteness in sport (see </w:t>
      </w:r>
      <w:r w:rsidR="00F26690">
        <w:rPr>
          <w:rFonts w:ascii="Times New Roman" w:eastAsia="Times New Roman" w:hAnsi="Times New Roman" w:cs="Times New Roman"/>
          <w:color w:val="000000"/>
          <w:sz w:val="24"/>
          <w:szCs w:val="24"/>
          <w:lang w:eastAsia="en-GB"/>
        </w:rPr>
        <w:t xml:space="preserve">for example </w:t>
      </w:r>
      <w:r w:rsidR="00B94227" w:rsidRPr="007D194E">
        <w:rPr>
          <w:rFonts w:ascii="Times New Roman" w:eastAsia="Times New Roman" w:hAnsi="Times New Roman" w:cs="Times New Roman"/>
          <w:color w:val="000000"/>
          <w:sz w:val="24"/>
          <w:szCs w:val="24"/>
          <w:lang w:eastAsia="en-GB"/>
        </w:rPr>
        <w:t>Watson and Scraton 2018; Fletcher and Hylton 2017; Hylton and Lawrence 2016; Long, Hylton and Spracklen 2014)</w:t>
      </w:r>
      <w:r w:rsidR="00F26690">
        <w:rPr>
          <w:rFonts w:ascii="Times New Roman" w:eastAsia="Times New Roman" w:hAnsi="Times New Roman" w:cs="Times New Roman"/>
          <w:color w:val="000000"/>
          <w:sz w:val="24"/>
          <w:szCs w:val="24"/>
          <w:lang w:eastAsia="en-GB"/>
        </w:rPr>
        <w:t>.</w:t>
      </w:r>
      <w:r w:rsidR="00B94227" w:rsidRPr="007D194E">
        <w:rPr>
          <w:rFonts w:ascii="Times New Roman" w:eastAsia="Times New Roman" w:hAnsi="Times New Roman" w:cs="Times New Roman"/>
          <w:color w:val="000000"/>
          <w:sz w:val="24"/>
          <w:szCs w:val="24"/>
          <w:lang w:eastAsia="en-GB"/>
        </w:rPr>
        <w:t xml:space="preserve"> </w:t>
      </w:r>
      <w:r w:rsidR="00F26690" w:rsidRPr="00F26690">
        <w:rPr>
          <w:rFonts w:ascii="Times New Roman" w:eastAsia="Times New Roman" w:hAnsi="Times New Roman" w:cs="Times New Roman"/>
          <w:color w:val="000000"/>
          <w:sz w:val="24"/>
          <w:szCs w:val="24"/>
          <w:lang w:eastAsia="en-GB"/>
        </w:rPr>
        <w:t>Hylton and Fletcher (2017, 94) have argued that “there has been a noticeable development in the application of CRT to sport, physical education and leisure – in particular the study of whiteness and white privilege”.</w:t>
      </w:r>
      <w:r w:rsidR="000022F6">
        <w:rPr>
          <w:rFonts w:ascii="Times New Roman" w:eastAsia="Times New Roman" w:hAnsi="Times New Roman" w:cs="Times New Roman"/>
          <w:color w:val="000000"/>
          <w:sz w:val="24"/>
          <w:szCs w:val="24"/>
          <w:lang w:eastAsia="en-GB"/>
        </w:rPr>
        <w:t xml:space="preserve"> In sociological</w:t>
      </w:r>
      <w:r w:rsidR="00F26690">
        <w:rPr>
          <w:rFonts w:ascii="Times New Roman" w:eastAsia="Times New Roman" w:hAnsi="Times New Roman" w:cs="Times New Roman"/>
          <w:color w:val="000000"/>
          <w:sz w:val="24"/>
          <w:szCs w:val="24"/>
          <w:lang w:eastAsia="en-GB"/>
        </w:rPr>
        <w:t xml:space="preserve"> scholarship and society more broadly, many of the ideas of CRT are having impact, particularly across social media, for </w:t>
      </w:r>
      <w:r>
        <w:rPr>
          <w:rFonts w:ascii="Times New Roman" w:eastAsia="Times New Roman" w:hAnsi="Times New Roman" w:cs="Times New Roman"/>
          <w:color w:val="000000"/>
          <w:sz w:val="24"/>
          <w:szCs w:val="24"/>
          <w:lang w:eastAsia="en-GB"/>
        </w:rPr>
        <w:t>instance decolonising campaigns</w:t>
      </w:r>
      <w:r w:rsidR="00F26690">
        <w:rPr>
          <w:rFonts w:ascii="Times New Roman" w:eastAsia="Times New Roman" w:hAnsi="Times New Roman" w:cs="Times New Roman"/>
          <w:color w:val="000000"/>
          <w:sz w:val="24"/>
          <w:szCs w:val="24"/>
          <w:lang w:eastAsia="en-GB"/>
        </w:rPr>
        <w:t xml:space="preserve"> in education</w:t>
      </w:r>
      <w:r>
        <w:rPr>
          <w:rFonts w:ascii="Times New Roman" w:eastAsia="Times New Roman" w:hAnsi="Times New Roman" w:cs="Times New Roman"/>
          <w:color w:val="000000"/>
          <w:sz w:val="24"/>
          <w:szCs w:val="24"/>
          <w:lang w:eastAsia="en-GB"/>
        </w:rPr>
        <w:t xml:space="preserve"> and the wave of player activism in US sport underpinned by Black Lives Matter</w:t>
      </w:r>
      <w:r w:rsidR="00F26690">
        <w:rPr>
          <w:rFonts w:ascii="Times New Roman" w:eastAsia="Times New Roman" w:hAnsi="Times New Roman" w:cs="Times New Roman"/>
          <w:color w:val="000000"/>
          <w:sz w:val="24"/>
          <w:szCs w:val="24"/>
          <w:lang w:eastAsia="en-GB"/>
        </w:rPr>
        <w:t xml:space="preserve">. Despite this, </w:t>
      </w:r>
      <w:r w:rsidR="00B94227" w:rsidRPr="007D194E">
        <w:rPr>
          <w:rFonts w:ascii="Times New Roman" w:eastAsia="Times New Roman" w:hAnsi="Times New Roman" w:cs="Times New Roman"/>
          <w:color w:val="000000"/>
          <w:sz w:val="24"/>
          <w:szCs w:val="24"/>
          <w:lang w:eastAsia="en-GB"/>
        </w:rPr>
        <w:t>Hylton (2018) reaffirms that where ‘race’ and racism have been debated in the sport literature, whiteness and the power privileged by it remain on the margins of mainstream sociology of sport discourses</w:t>
      </w:r>
      <w:r w:rsidR="00F26690">
        <w:rPr>
          <w:rFonts w:ascii="Times New Roman" w:eastAsia="Times New Roman" w:hAnsi="Times New Roman" w:cs="Times New Roman"/>
          <w:color w:val="000000"/>
          <w:sz w:val="24"/>
          <w:szCs w:val="24"/>
          <w:lang w:eastAsia="en-GB"/>
        </w:rPr>
        <w:t xml:space="preserve">.  </w:t>
      </w:r>
    </w:p>
    <w:p w14:paraId="3CB96A6C"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3034781E" w14:textId="5DFB3FBE"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sidRPr="007D194E">
        <w:rPr>
          <w:rFonts w:ascii="Times New Roman" w:eastAsia="Times New Roman" w:hAnsi="Times New Roman" w:cs="Times New Roman"/>
          <w:color w:val="000000"/>
          <w:sz w:val="24"/>
          <w:szCs w:val="24"/>
          <w:lang w:eastAsia="en-GB"/>
        </w:rPr>
        <w:t xml:space="preserve">Despite the dominance of whiteness in sport coaching organisations, previous research into ‘race’ and sport coaching has largely left whiteness in sport coaching relatively unaffected and unremarked. These processes remain invisible, unmarked, and White as an ethnicity or identity, has retained a status of ‘race-lessness’ </w:t>
      </w:r>
      <w:r w:rsidRPr="007D194E">
        <w:rPr>
          <w:rFonts w:ascii="Times New Roman" w:eastAsia="Times New Roman" w:hAnsi="Times New Roman" w:cs="Times New Roman"/>
          <w:noProof/>
          <w:color w:val="000000"/>
          <w:sz w:val="24"/>
          <w:szCs w:val="24"/>
          <w:lang w:eastAsia="en-GB"/>
        </w:rPr>
        <w:t>(Ahmed 2004; Frankenberg 1993; Watson and Scraton 2018)</w:t>
      </w:r>
      <w:r w:rsidRPr="007D194E">
        <w:rPr>
          <w:rFonts w:ascii="Times New Roman" w:eastAsia="Times New Roman" w:hAnsi="Times New Roman" w:cs="Times New Roman"/>
          <w:color w:val="000000"/>
          <w:sz w:val="24"/>
          <w:szCs w:val="24"/>
          <w:lang w:eastAsia="en-GB"/>
        </w:rPr>
        <w:t xml:space="preserve">. Researchers have been encouraged to acknowledge and address whiteness as a process and site of power relations within research </w:t>
      </w:r>
      <w:r w:rsidRPr="007D194E">
        <w:rPr>
          <w:rFonts w:ascii="Times New Roman" w:eastAsia="Times New Roman" w:hAnsi="Times New Roman" w:cs="Times New Roman"/>
          <w:noProof/>
          <w:color w:val="000000"/>
          <w:sz w:val="24"/>
          <w:szCs w:val="24"/>
          <w:lang w:eastAsia="en-GB"/>
        </w:rPr>
        <w:t>(McDonald 2005; Rollock 2013; Watson and Scraton 2018; Hylton 2018)</w:t>
      </w:r>
      <w:r w:rsidRPr="007D194E">
        <w:rPr>
          <w:rFonts w:ascii="Times New Roman" w:eastAsia="Times New Roman" w:hAnsi="Times New Roman" w:cs="Times New Roman"/>
          <w:color w:val="000000"/>
          <w:sz w:val="24"/>
          <w:szCs w:val="24"/>
          <w:lang w:eastAsia="en-GB"/>
        </w:rPr>
        <w:t xml:space="preserve">. Rollock (2013, 494) writes that it is the responsibility for </w:t>
      </w:r>
      <w:r w:rsidRPr="007D194E">
        <w:rPr>
          <w:rFonts w:ascii="Times New Roman" w:eastAsia="Times New Roman" w:hAnsi="Times New Roman" w:cs="Times New Roman"/>
          <w:i/>
          <w:color w:val="000000"/>
          <w:sz w:val="24"/>
          <w:szCs w:val="24"/>
          <w:lang w:eastAsia="en-GB"/>
        </w:rPr>
        <w:t>all</w:t>
      </w:r>
      <w:r w:rsidRPr="007D194E">
        <w:rPr>
          <w:rFonts w:ascii="Times New Roman" w:eastAsia="Times New Roman" w:hAnsi="Times New Roman" w:cs="Times New Roman"/>
          <w:color w:val="000000"/>
          <w:sz w:val="24"/>
          <w:szCs w:val="24"/>
          <w:lang w:eastAsia="en-GB"/>
        </w:rPr>
        <w:t xml:space="preserve"> researchers to name, foreground and address aspects of “racial identity, race politics and positioning”. In particular, she stresses the responsibility for White researchers engaging in ‘race’ research to critically reflect upon and disseminate awareness of these issues. </w:t>
      </w:r>
    </w:p>
    <w:p w14:paraId="67F0EA4B" w14:textId="77777777" w:rsidR="00B94227"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4D2818B6" w14:textId="77777777" w:rsidR="00F67F7A" w:rsidRPr="007D194E" w:rsidRDefault="00F67F7A"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20591F75"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b/>
          <w:sz w:val="24"/>
          <w:szCs w:val="24"/>
          <w:lang w:eastAsia="en-GB"/>
        </w:rPr>
      </w:pPr>
      <w:r w:rsidRPr="007D194E">
        <w:rPr>
          <w:rFonts w:ascii="Times New Roman" w:eastAsia="Times New Roman" w:hAnsi="Times New Roman" w:cs="Times New Roman"/>
          <w:b/>
          <w:sz w:val="24"/>
          <w:szCs w:val="24"/>
          <w:lang w:eastAsia="en-GB"/>
        </w:rPr>
        <w:t>Methodology</w:t>
      </w:r>
    </w:p>
    <w:p w14:paraId="161887AD" w14:textId="77777777" w:rsidR="00B94227" w:rsidRPr="007D194E" w:rsidRDefault="00B94227" w:rsidP="00B94227">
      <w:pPr>
        <w:keepNext/>
        <w:keepLines/>
        <w:autoSpaceDE w:val="0"/>
        <w:autoSpaceDN w:val="0"/>
        <w:adjustRightInd w:val="0"/>
        <w:spacing w:after="0" w:line="360" w:lineRule="auto"/>
        <w:outlineLvl w:val="0"/>
        <w:rPr>
          <w:rFonts w:ascii="Times New Roman" w:eastAsia="Times New Roman" w:hAnsi="Times New Roman" w:cs="Times New Roman"/>
          <w:b/>
          <w:sz w:val="24"/>
          <w:szCs w:val="24"/>
          <w:lang w:eastAsia="en-GB"/>
        </w:rPr>
      </w:pPr>
    </w:p>
    <w:p w14:paraId="53512606" w14:textId="0F7FFFAE" w:rsidR="00B94227" w:rsidRPr="007D194E" w:rsidRDefault="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hAnsi="Times New Roman" w:cs="Times New Roman"/>
          <w:sz w:val="24"/>
          <w:szCs w:val="24"/>
        </w:rPr>
        <w:t xml:space="preserve">The purpose of the current study was to examine approaches to ‘race’ and gender equality in sport coaching organisations in the UK using a qualitative methodology. The epistemological, ontological, and methodological </w:t>
      </w:r>
      <w:r w:rsidR="000B20DA">
        <w:rPr>
          <w:rFonts w:ascii="Times New Roman" w:hAnsi="Times New Roman" w:cs="Times New Roman"/>
          <w:sz w:val="24"/>
          <w:szCs w:val="24"/>
        </w:rPr>
        <w:t>ideas</w:t>
      </w:r>
      <w:r w:rsidR="000B20DA" w:rsidRPr="007D194E">
        <w:rPr>
          <w:rFonts w:ascii="Times New Roman" w:hAnsi="Times New Roman" w:cs="Times New Roman"/>
          <w:sz w:val="24"/>
          <w:szCs w:val="24"/>
        </w:rPr>
        <w:t xml:space="preserve"> </w:t>
      </w:r>
      <w:r w:rsidRPr="007D194E">
        <w:rPr>
          <w:rFonts w:ascii="Times New Roman" w:hAnsi="Times New Roman" w:cs="Times New Roman"/>
          <w:sz w:val="24"/>
          <w:szCs w:val="24"/>
        </w:rPr>
        <w:t xml:space="preserve">underpinning the qualitative mode of inquiry were embedded in the CRT approach and Black feminism scholarship framing the </w:t>
      </w:r>
      <w:r w:rsidRPr="007D194E">
        <w:rPr>
          <w:rFonts w:ascii="Times New Roman" w:hAnsi="Times New Roman" w:cs="Times New Roman"/>
          <w:sz w:val="24"/>
          <w:szCs w:val="24"/>
        </w:rPr>
        <w:lastRenderedPageBreak/>
        <w:t xml:space="preserve">research. This framework begins from the ontological starting point that an understanding of lived oppression drives researchers to theorise and challenge the dominance of certain epistemologies (See Tyson 2003). Therefore, researchers working within a critical paradigm assume a historical realism ontology in that reality is shaped by “interactions of privilege and oppression” </w:t>
      </w:r>
      <w:r w:rsidRPr="007D194E">
        <w:rPr>
          <w:rFonts w:ascii="Times New Roman" w:hAnsi="Times New Roman" w:cs="Times New Roman"/>
          <w:noProof/>
          <w:sz w:val="24"/>
          <w:szCs w:val="24"/>
        </w:rPr>
        <w:t>(Lincoln</w:t>
      </w:r>
      <w:r w:rsidRPr="007D194E">
        <w:rPr>
          <w:rFonts w:ascii="Times New Roman" w:hAnsi="Times New Roman" w:cs="Times New Roman"/>
          <w:i/>
          <w:noProof/>
          <w:sz w:val="24"/>
          <w:szCs w:val="24"/>
        </w:rPr>
        <w:t xml:space="preserve"> et al.</w:t>
      </w:r>
      <w:r w:rsidRPr="007D194E">
        <w:rPr>
          <w:rFonts w:ascii="Times New Roman" w:hAnsi="Times New Roman" w:cs="Times New Roman"/>
          <w:noProof/>
          <w:sz w:val="24"/>
          <w:szCs w:val="24"/>
        </w:rPr>
        <w:t xml:space="preserve"> 2011, 102; Parker and Lynn 2002)</w:t>
      </w:r>
      <w:r w:rsidRPr="007D194E">
        <w:rPr>
          <w:rFonts w:ascii="Times New Roman" w:hAnsi="Times New Roman" w:cs="Times New Roman"/>
          <w:sz w:val="24"/>
          <w:szCs w:val="24"/>
        </w:rPr>
        <w:t xml:space="preserve">. This standpoint and its ‘race’-based and feminist methodologies offer an epistemological shift in how knowledge becomes known, believed and used </w:t>
      </w:r>
      <w:r w:rsidRPr="007D194E">
        <w:rPr>
          <w:rFonts w:ascii="Times New Roman" w:hAnsi="Times New Roman" w:cs="Times New Roman"/>
          <w:noProof/>
          <w:sz w:val="24"/>
          <w:szCs w:val="24"/>
        </w:rPr>
        <w:t>(Pillow 2003)</w:t>
      </w:r>
      <w:r w:rsidRPr="007D194E">
        <w:rPr>
          <w:rFonts w:ascii="Times New Roman" w:hAnsi="Times New Roman" w:cs="Times New Roman"/>
          <w:sz w:val="24"/>
          <w:szCs w:val="24"/>
        </w:rPr>
        <w:t xml:space="preserve">. </w:t>
      </w:r>
      <w:r w:rsidR="000B20DA">
        <w:rPr>
          <w:rFonts w:ascii="Times New Roman" w:hAnsi="Times New Roman" w:cs="Times New Roman"/>
          <w:sz w:val="24"/>
          <w:szCs w:val="24"/>
        </w:rPr>
        <w:t xml:space="preserve">The methodology </w:t>
      </w:r>
      <w:r w:rsidRPr="007D194E">
        <w:rPr>
          <w:rFonts w:ascii="Times New Roman" w:hAnsi="Times New Roman" w:cs="Times New Roman"/>
          <w:sz w:val="24"/>
          <w:szCs w:val="24"/>
        </w:rPr>
        <w:t>aims to expose and challenge hegemonic normative frameworks of research that are colour-gender-blind, as well as giving “voice to differing discourses that seek social change” (Pillow 2003, 187). This perspective enables a clearer understanding of the hegemonic structural and cultural practices involved in the organisation of sport coaching, which produce and maintain racialised and gendered inequalities.</w:t>
      </w:r>
    </w:p>
    <w:p w14:paraId="6B2C8D6B"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55BED648" w14:textId="263AECE9" w:rsidR="007756C0"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hAnsi="Times New Roman" w:cs="Times New Roman"/>
          <w:sz w:val="24"/>
          <w:szCs w:val="24"/>
        </w:rPr>
        <w:t xml:space="preserve">The findings are drawn from a wider study in which semi-structured interviews, secondary documentary analysis of equality policies, and monitoring data of the coach workforce were triangulated. Data informing this paper was drawn from interviews carried out with 17 staff members working in either an Equality Lead role, a Coach Development role, or an Equality Consultation role from three sport organisations, two sport equality organisations, and six NGBs. (See Table 1). </w:t>
      </w:r>
      <w:r w:rsidR="00B80305">
        <w:rPr>
          <w:rFonts w:ascii="Times New Roman" w:hAnsi="Times New Roman" w:cs="Times New Roman"/>
          <w:sz w:val="24"/>
          <w:szCs w:val="24"/>
        </w:rPr>
        <w:t xml:space="preserve">Ten of the staff members identified as women (six out of 11 Equality Leads and four out of six Coaching Leads) and seven identified as men. All of the staff members identified as White, except one Equality Lead from a sport equality organisation who identified as a male British Indian.  </w:t>
      </w:r>
      <w:r w:rsidRPr="007D194E">
        <w:rPr>
          <w:rFonts w:ascii="Times New Roman" w:hAnsi="Times New Roman" w:cs="Times New Roman"/>
          <w:sz w:val="24"/>
          <w:szCs w:val="24"/>
        </w:rPr>
        <w:t xml:space="preserve">The sport organisations were selected based on their authority and influence as key stakeholders with budgetary and political influence on sport policy and practice in NGBs. Two equality organisations were included whose primary roles were to promote ‘race’ and gender equality in sport, respectively, and to advise sports to be inclusive of under-represented groups. </w:t>
      </w:r>
    </w:p>
    <w:p w14:paraId="5733B545" w14:textId="77777777" w:rsidR="007756C0" w:rsidRDefault="007756C0" w:rsidP="00B94227">
      <w:pPr>
        <w:autoSpaceDE w:val="0"/>
        <w:autoSpaceDN w:val="0"/>
        <w:adjustRightInd w:val="0"/>
        <w:spacing w:after="0" w:line="360" w:lineRule="auto"/>
        <w:rPr>
          <w:rFonts w:ascii="Times New Roman" w:hAnsi="Times New Roman" w:cs="Times New Roman"/>
          <w:sz w:val="24"/>
          <w:szCs w:val="24"/>
        </w:rPr>
      </w:pPr>
    </w:p>
    <w:p w14:paraId="6CC227D1" w14:textId="2ECF8010"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hAnsi="Times New Roman" w:cs="Times New Roman"/>
          <w:sz w:val="24"/>
          <w:szCs w:val="24"/>
        </w:rPr>
        <w:t xml:space="preserve">The six NGBs included a mixture of team and individual sports, sports associated predominantly with men, sports associated predominantly with women, and mixed-gender sports. All six NGBs were working towards varying levels of </w:t>
      </w:r>
      <w:r w:rsidRPr="007D194E">
        <w:rPr>
          <w:rFonts w:ascii="Times New Roman" w:hAnsi="Times New Roman" w:cs="Times New Roman"/>
          <w:i/>
          <w:sz w:val="24"/>
          <w:szCs w:val="24"/>
        </w:rPr>
        <w:t>The Equality Standard</w:t>
      </w:r>
      <w:r w:rsidRPr="007D194E">
        <w:rPr>
          <w:rFonts w:ascii="Times New Roman" w:hAnsi="Times New Roman" w:cs="Times New Roman"/>
          <w:sz w:val="24"/>
          <w:szCs w:val="24"/>
        </w:rPr>
        <w:t xml:space="preserve"> and had an informed view on how equality and diversity policies should be implemented. Each organisation and NGB were assigned a pseudonym and participants were assigned the respective pseudonyms of ‘Equality Lead’ or ‘Coaching Lead’. The organisations and participants have remained anonymous to ensure that the analysis and interpretation focuses </w:t>
      </w:r>
      <w:r w:rsidRPr="007D194E">
        <w:rPr>
          <w:rFonts w:ascii="Times New Roman" w:hAnsi="Times New Roman" w:cs="Times New Roman"/>
          <w:sz w:val="24"/>
          <w:szCs w:val="24"/>
        </w:rPr>
        <w:lastRenderedPageBreak/>
        <w:t xml:space="preserve">on the key messages across the sport coaching landscape, rather than on specific sports or individuals. Anonymity was also necessary for the participants to create freedom for honesty and openness about their institutional approaches to, and their personal experiences of, ‘race’ and gender equality and diversity work. </w:t>
      </w:r>
    </w:p>
    <w:p w14:paraId="2C5557F7"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611C6769" w14:textId="288443DF"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hAnsi="Times New Roman" w:cs="Times New Roman"/>
          <w:sz w:val="24"/>
          <w:szCs w:val="24"/>
        </w:rPr>
        <w:t xml:space="preserve">The interviews provided insight into the organisation and implementation of equality and diversity policies and practice with a specific focus on ‘race’ and gender. Prior to each interview, participants were briefed about the research and themes for discussion. Interviews were carried out face-to-face at the participants’ place of work with the exception of one telephone interview. </w:t>
      </w:r>
      <w:r w:rsidR="00BA7893">
        <w:rPr>
          <w:rFonts w:ascii="Times New Roman" w:hAnsi="Times New Roman" w:cs="Times New Roman"/>
          <w:sz w:val="24"/>
          <w:szCs w:val="24"/>
        </w:rPr>
        <w:t>T</w:t>
      </w:r>
      <w:r w:rsidRPr="007D194E">
        <w:rPr>
          <w:rFonts w:ascii="Times New Roman" w:hAnsi="Times New Roman" w:cs="Times New Roman"/>
          <w:sz w:val="24"/>
          <w:szCs w:val="24"/>
        </w:rPr>
        <w:t xml:space="preserve">hemes addressed in the Equality Lead interviews included: 1) participant background information, 2) equality and diversity policy approach, and 3) putting policies into practice. The themes addressed by the Coach Development Leads also included: 4) monitoring coaches and 5) </w:t>
      </w:r>
      <w:r w:rsidR="008B07D2">
        <w:rPr>
          <w:rFonts w:ascii="Times New Roman" w:hAnsi="Times New Roman" w:cs="Times New Roman"/>
          <w:sz w:val="24"/>
          <w:szCs w:val="24"/>
        </w:rPr>
        <w:t>equality in</w:t>
      </w:r>
      <w:r w:rsidR="008B07D2" w:rsidRPr="007D194E">
        <w:rPr>
          <w:rFonts w:ascii="Times New Roman" w:hAnsi="Times New Roman" w:cs="Times New Roman"/>
          <w:sz w:val="24"/>
          <w:szCs w:val="24"/>
        </w:rPr>
        <w:t xml:space="preserve"> </w:t>
      </w:r>
      <w:r w:rsidRPr="007D194E">
        <w:rPr>
          <w:rFonts w:ascii="Times New Roman" w:hAnsi="Times New Roman" w:cs="Times New Roman"/>
          <w:sz w:val="24"/>
          <w:szCs w:val="24"/>
        </w:rPr>
        <w:t xml:space="preserve">practice. The interviews lasted between </w:t>
      </w:r>
      <w:r w:rsidR="008B07D2">
        <w:rPr>
          <w:rFonts w:ascii="Times New Roman" w:hAnsi="Times New Roman" w:cs="Times New Roman"/>
          <w:sz w:val="24"/>
          <w:szCs w:val="24"/>
        </w:rPr>
        <w:t>23</w:t>
      </w:r>
      <w:r w:rsidRPr="007D194E">
        <w:rPr>
          <w:rFonts w:ascii="Times New Roman" w:hAnsi="Times New Roman" w:cs="Times New Roman"/>
          <w:sz w:val="24"/>
          <w:szCs w:val="24"/>
        </w:rPr>
        <w:t xml:space="preserve"> minutes to </w:t>
      </w:r>
      <w:r w:rsidR="008B07D2">
        <w:rPr>
          <w:rFonts w:ascii="Times New Roman" w:hAnsi="Times New Roman" w:cs="Times New Roman"/>
          <w:sz w:val="24"/>
          <w:szCs w:val="24"/>
        </w:rPr>
        <w:t>144 minutes</w:t>
      </w:r>
      <w:r w:rsidR="00BA7893">
        <w:rPr>
          <w:rFonts w:ascii="Times New Roman" w:hAnsi="Times New Roman" w:cs="Times New Roman"/>
          <w:sz w:val="24"/>
          <w:szCs w:val="24"/>
        </w:rPr>
        <w:t xml:space="preserve">, </w:t>
      </w:r>
      <w:r w:rsidRPr="007D194E">
        <w:rPr>
          <w:rFonts w:ascii="Times New Roman" w:hAnsi="Times New Roman" w:cs="Times New Roman"/>
          <w:sz w:val="24"/>
          <w:szCs w:val="24"/>
        </w:rPr>
        <w:t xml:space="preserve">digitally recorded and transcribed verbatim following each participant’s consent. The method of thematic analysis was used to aid the identification, analysis and reporting of themes across the data set </w:t>
      </w:r>
      <w:r w:rsidRPr="007D194E">
        <w:rPr>
          <w:rFonts w:ascii="Times New Roman" w:hAnsi="Times New Roman" w:cs="Times New Roman"/>
          <w:noProof/>
          <w:sz w:val="24"/>
          <w:szCs w:val="24"/>
        </w:rPr>
        <w:t>(Braun and Clarke 2006)</w:t>
      </w:r>
      <w:r w:rsidRPr="007D194E">
        <w:rPr>
          <w:rFonts w:ascii="Times New Roman" w:hAnsi="Times New Roman" w:cs="Times New Roman"/>
          <w:sz w:val="24"/>
          <w:szCs w:val="24"/>
        </w:rPr>
        <w:t>. Text from the interview transcripts w</w:t>
      </w:r>
      <w:r w:rsidR="007756C0">
        <w:rPr>
          <w:rFonts w:ascii="Times New Roman" w:hAnsi="Times New Roman" w:cs="Times New Roman"/>
          <w:sz w:val="24"/>
          <w:szCs w:val="24"/>
        </w:rPr>
        <w:t>ere</w:t>
      </w:r>
      <w:r w:rsidRPr="007D194E">
        <w:rPr>
          <w:rFonts w:ascii="Times New Roman" w:hAnsi="Times New Roman" w:cs="Times New Roman"/>
          <w:sz w:val="24"/>
          <w:szCs w:val="24"/>
        </w:rPr>
        <w:t xml:space="preserve"> selected and filed under themes and sub-themes </w:t>
      </w:r>
      <w:r w:rsidR="007756C0">
        <w:rPr>
          <w:rFonts w:ascii="Times New Roman" w:hAnsi="Times New Roman" w:cs="Times New Roman"/>
          <w:sz w:val="24"/>
          <w:szCs w:val="24"/>
        </w:rPr>
        <w:t>using</w:t>
      </w:r>
      <w:r w:rsidRPr="007D194E">
        <w:rPr>
          <w:rFonts w:ascii="Times New Roman" w:hAnsi="Times New Roman" w:cs="Times New Roman"/>
          <w:sz w:val="24"/>
          <w:szCs w:val="24"/>
        </w:rPr>
        <w:t xml:space="preserve"> NVivo 10. Themes were refined and re-named as the analysis process progressed, initially by Author A and then shared and triangulated with the authorship team.  </w:t>
      </w:r>
    </w:p>
    <w:p w14:paraId="19B80854"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4424488B" w14:textId="752C82D2"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hAnsi="Times New Roman" w:cs="Times New Roman"/>
          <w:sz w:val="24"/>
          <w:szCs w:val="24"/>
        </w:rPr>
        <w:t xml:space="preserve">The positionality of researchers carrying out critical work on ‘race’ and gender should never be ignored in social research (Rollock 2013). Social identities and their lived experiences have a direct effect on researchers, how they see and interpret the world, what research they regard as important and how they do it. As a team, our use of CRT and Black feminism is reflective of ontological positions borne of living ‘race’ and gender. As two White British women (Authors A and C), and a Black British male of African Caribbean descent (Author B), ‘race’ and gender, interconnected with multiple other social identities, impacts on each of us in different ways as researchers and academics in the social sciences. Therefore, how we interpret our individual and collective approach to, and reading of, the discursive terrain of the sport coaching landscape has remained central due to our reflexivity on the multiple situated identities we occupy. In particular, we are mindful of our combined positions of privilege and the responsibility to provide a platform to challenge rather than perpetuate power structures. This relates to the critical social research process and recognition of </w:t>
      </w:r>
      <w:r w:rsidRPr="007D194E">
        <w:rPr>
          <w:rFonts w:ascii="Times New Roman" w:hAnsi="Times New Roman" w:cs="Times New Roman"/>
          <w:sz w:val="24"/>
          <w:szCs w:val="24"/>
        </w:rPr>
        <w:lastRenderedPageBreak/>
        <w:t xml:space="preserve">scholarly literature, and the consequent effect of our scholarship on the field of sport sociology, coaching and equity. </w:t>
      </w:r>
    </w:p>
    <w:p w14:paraId="3EFFE805"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b/>
          <w:sz w:val="24"/>
          <w:szCs w:val="24"/>
          <w:lang w:eastAsia="en-GB"/>
        </w:rPr>
      </w:pPr>
    </w:p>
    <w:p w14:paraId="7A74D464"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b/>
          <w:sz w:val="24"/>
          <w:szCs w:val="24"/>
          <w:lang w:eastAsia="en-GB"/>
        </w:rPr>
      </w:pPr>
      <w:r w:rsidRPr="007D194E">
        <w:rPr>
          <w:rFonts w:ascii="Times New Roman" w:eastAsia="Times New Roman" w:hAnsi="Times New Roman" w:cs="Times New Roman"/>
          <w:b/>
          <w:sz w:val="24"/>
          <w:szCs w:val="24"/>
          <w:lang w:eastAsia="en-GB"/>
        </w:rPr>
        <w:t>Findings</w:t>
      </w:r>
    </w:p>
    <w:p w14:paraId="6F04F297"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b/>
          <w:sz w:val="24"/>
          <w:szCs w:val="24"/>
          <w:lang w:eastAsia="en-GB"/>
        </w:rPr>
      </w:pPr>
    </w:p>
    <w:p w14:paraId="2BDB8B36" w14:textId="6CE2CAD0" w:rsidR="00B94227" w:rsidRPr="007D194E" w:rsidRDefault="00B94227" w:rsidP="00B94227">
      <w:pPr>
        <w:autoSpaceDE w:val="0"/>
        <w:autoSpaceDN w:val="0"/>
        <w:adjustRightInd w:val="0"/>
        <w:spacing w:after="0" w:line="360" w:lineRule="auto"/>
        <w:rPr>
          <w:rFonts w:ascii="Times New Roman" w:eastAsia="Times New Roman" w:hAnsi="Times New Roman" w:cs="Times New Roman"/>
          <w:sz w:val="24"/>
          <w:szCs w:val="24"/>
          <w:lang w:eastAsia="en-GB"/>
        </w:rPr>
      </w:pPr>
      <w:r w:rsidRPr="007D194E">
        <w:rPr>
          <w:rFonts w:ascii="Times New Roman" w:eastAsia="Times New Roman" w:hAnsi="Times New Roman" w:cs="Times New Roman"/>
          <w:sz w:val="24"/>
          <w:szCs w:val="24"/>
          <w:lang w:eastAsia="en-GB"/>
        </w:rPr>
        <w:t>The findings are discussed under three interrelated themes illustrat</w:t>
      </w:r>
      <w:r w:rsidR="00A43A4E">
        <w:rPr>
          <w:rFonts w:ascii="Times New Roman" w:eastAsia="Times New Roman" w:hAnsi="Times New Roman" w:cs="Times New Roman"/>
          <w:sz w:val="24"/>
          <w:szCs w:val="24"/>
          <w:lang w:eastAsia="en-GB"/>
        </w:rPr>
        <w:t>ing</w:t>
      </w:r>
      <w:r w:rsidRPr="007D194E">
        <w:rPr>
          <w:rFonts w:ascii="Times New Roman" w:eastAsia="Times New Roman" w:hAnsi="Times New Roman" w:cs="Times New Roman"/>
          <w:sz w:val="24"/>
          <w:szCs w:val="24"/>
          <w:lang w:eastAsia="en-GB"/>
        </w:rPr>
        <w:t xml:space="preserve"> the conceptual blind spots in relation to organisational approaches to ‘race’ </w:t>
      </w:r>
      <w:r w:rsidRPr="007D194E">
        <w:rPr>
          <w:rFonts w:ascii="Times New Roman" w:eastAsia="Times New Roman" w:hAnsi="Times New Roman" w:cs="Times New Roman"/>
          <w:i/>
          <w:sz w:val="24"/>
          <w:szCs w:val="24"/>
          <w:lang w:eastAsia="en-GB"/>
        </w:rPr>
        <w:t>and</w:t>
      </w:r>
      <w:r w:rsidRPr="007D194E">
        <w:rPr>
          <w:rFonts w:ascii="Times New Roman" w:eastAsia="Times New Roman" w:hAnsi="Times New Roman" w:cs="Times New Roman"/>
          <w:sz w:val="24"/>
          <w:szCs w:val="24"/>
          <w:lang w:eastAsia="en-GB"/>
        </w:rPr>
        <w:t xml:space="preserve"> gender equality in sport coaching: </w:t>
      </w:r>
      <w:r w:rsidR="00A43A4E">
        <w:rPr>
          <w:rFonts w:ascii="Times New Roman" w:eastAsia="Times New Roman" w:hAnsi="Times New Roman" w:cs="Times New Roman"/>
          <w:sz w:val="24"/>
          <w:szCs w:val="24"/>
          <w:lang w:eastAsia="en-GB"/>
        </w:rPr>
        <w:t xml:space="preserve">i) </w:t>
      </w:r>
      <w:r w:rsidRPr="007D194E">
        <w:rPr>
          <w:rFonts w:ascii="Times New Roman" w:eastAsia="Times New Roman" w:hAnsi="Times New Roman" w:cs="Times New Roman"/>
          <w:sz w:val="24"/>
          <w:szCs w:val="24"/>
          <w:lang w:eastAsia="en-GB"/>
        </w:rPr>
        <w:t>The marginality of ‘race’ in the equalities agenda</w:t>
      </w:r>
      <w:r w:rsidR="00A43A4E">
        <w:rPr>
          <w:rFonts w:ascii="Times New Roman" w:eastAsia="Times New Roman" w:hAnsi="Times New Roman" w:cs="Times New Roman"/>
          <w:sz w:val="24"/>
          <w:szCs w:val="24"/>
          <w:lang w:eastAsia="en-GB"/>
        </w:rPr>
        <w:t xml:space="preserve"> ii)</w:t>
      </w:r>
      <w:r w:rsidRPr="007D194E">
        <w:rPr>
          <w:rFonts w:ascii="Times New Roman" w:eastAsia="Times New Roman" w:hAnsi="Times New Roman" w:cs="Times New Roman"/>
          <w:sz w:val="24"/>
          <w:szCs w:val="24"/>
          <w:lang w:eastAsia="en-GB"/>
        </w:rPr>
        <w:t xml:space="preserve"> Patterns of (in)visibility and </w:t>
      </w:r>
      <w:r w:rsidR="00A43A4E">
        <w:rPr>
          <w:rFonts w:ascii="Times New Roman" w:eastAsia="Times New Roman" w:hAnsi="Times New Roman" w:cs="Times New Roman"/>
          <w:sz w:val="24"/>
          <w:szCs w:val="24"/>
          <w:lang w:eastAsia="en-GB"/>
        </w:rPr>
        <w:t xml:space="preserve">iii) </w:t>
      </w:r>
      <w:r w:rsidRPr="007D194E">
        <w:rPr>
          <w:rFonts w:ascii="Times New Roman" w:eastAsia="Times New Roman" w:hAnsi="Times New Roman" w:cs="Times New Roman"/>
          <w:sz w:val="24"/>
          <w:szCs w:val="24"/>
          <w:lang w:eastAsia="en-GB"/>
        </w:rPr>
        <w:t xml:space="preserve">Whitening Equality. </w:t>
      </w:r>
    </w:p>
    <w:p w14:paraId="20784FF1" w14:textId="77777777" w:rsidR="00B94227" w:rsidRPr="007D194E" w:rsidRDefault="00B94227" w:rsidP="00B94227">
      <w:pPr>
        <w:autoSpaceDE w:val="0"/>
        <w:autoSpaceDN w:val="0"/>
        <w:adjustRightInd w:val="0"/>
        <w:spacing w:after="0" w:line="360" w:lineRule="auto"/>
        <w:rPr>
          <w:rFonts w:ascii="Times New Roman" w:hAnsi="Times New Roman" w:cs="Times New Roman"/>
          <w:b/>
          <w:color w:val="FF0000"/>
          <w:sz w:val="24"/>
          <w:szCs w:val="24"/>
        </w:rPr>
      </w:pPr>
    </w:p>
    <w:p w14:paraId="429F824E" w14:textId="77777777" w:rsidR="00B94227" w:rsidRPr="007D194E" w:rsidRDefault="00B94227" w:rsidP="00B94227">
      <w:pPr>
        <w:keepNext/>
        <w:keepLines/>
        <w:autoSpaceDE w:val="0"/>
        <w:autoSpaceDN w:val="0"/>
        <w:adjustRightInd w:val="0"/>
        <w:spacing w:after="0" w:line="360" w:lineRule="auto"/>
        <w:outlineLvl w:val="1"/>
        <w:rPr>
          <w:rFonts w:ascii="Times New Roman" w:eastAsiaTheme="majorEastAsia" w:hAnsi="Times New Roman" w:cs="Times New Roman"/>
          <w:b/>
          <w:i/>
          <w:sz w:val="24"/>
          <w:szCs w:val="24"/>
        </w:rPr>
      </w:pPr>
      <w:r w:rsidRPr="007D194E">
        <w:rPr>
          <w:rFonts w:ascii="Times New Roman" w:eastAsiaTheme="majorEastAsia" w:hAnsi="Times New Roman" w:cs="Times New Roman"/>
          <w:b/>
          <w:i/>
          <w:sz w:val="24"/>
          <w:szCs w:val="24"/>
        </w:rPr>
        <w:t>The marginality of ‘race’ in the equalities agenda</w:t>
      </w:r>
    </w:p>
    <w:p w14:paraId="7C56B530" w14:textId="77777777" w:rsidR="00B94227" w:rsidRPr="007D194E" w:rsidRDefault="00B94227" w:rsidP="00B94227">
      <w:pPr>
        <w:autoSpaceDE w:val="0"/>
        <w:autoSpaceDN w:val="0"/>
        <w:adjustRightInd w:val="0"/>
        <w:spacing w:after="0" w:line="360" w:lineRule="auto"/>
        <w:rPr>
          <w:rFonts w:ascii="Times New Roman" w:hAnsi="Times New Roman" w:cs="Times New Roman"/>
          <w:b/>
          <w:sz w:val="24"/>
          <w:szCs w:val="24"/>
        </w:rPr>
      </w:pPr>
    </w:p>
    <w:p w14:paraId="2571DDE3" w14:textId="78004A70"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eastAsia="Times New Roman" w:hAnsi="Times New Roman" w:cs="Times New Roman"/>
          <w:color w:val="000000"/>
          <w:sz w:val="24"/>
          <w:szCs w:val="24"/>
          <w:lang w:eastAsia="en-GB"/>
        </w:rPr>
        <w:t xml:space="preserve">In the UK, there is recognition of the salience of ‘race’ as a meaningful socio-political category </w:t>
      </w:r>
      <w:r w:rsidRPr="007D194E">
        <w:rPr>
          <w:rFonts w:ascii="Times New Roman" w:eastAsia="Times New Roman" w:hAnsi="Times New Roman" w:cs="Times New Roman"/>
          <w:noProof/>
          <w:color w:val="000000"/>
          <w:sz w:val="24"/>
          <w:szCs w:val="24"/>
          <w:lang w:eastAsia="en-GB"/>
        </w:rPr>
        <w:t>(Hylton and Long 2015)</w:t>
      </w:r>
      <w:r w:rsidRPr="007D194E">
        <w:rPr>
          <w:rFonts w:ascii="Times New Roman" w:eastAsia="Times New Roman" w:hAnsi="Times New Roman" w:cs="Times New Roman"/>
          <w:color w:val="000000"/>
          <w:sz w:val="24"/>
          <w:szCs w:val="24"/>
          <w:lang w:eastAsia="en-GB"/>
        </w:rPr>
        <w:t>. Despite this, a prominent finding from the interviews was that ‘race’ and ethnicity concerns were marginal within equ</w:t>
      </w:r>
      <w:r w:rsidRPr="007D194E">
        <w:rPr>
          <w:rFonts w:ascii="Times New Roman" w:eastAsia="Times New Roman" w:hAnsi="Times New Roman" w:cs="Times New Roman"/>
          <w:sz w:val="24"/>
          <w:szCs w:val="24"/>
          <w:lang w:eastAsia="en-GB"/>
        </w:rPr>
        <w:t>alities agenda</w:t>
      </w:r>
      <w:r w:rsidR="00E70763">
        <w:rPr>
          <w:rFonts w:ascii="Times New Roman" w:eastAsia="Times New Roman" w:hAnsi="Times New Roman" w:cs="Times New Roman"/>
          <w:sz w:val="24"/>
          <w:szCs w:val="24"/>
          <w:lang w:eastAsia="en-GB"/>
        </w:rPr>
        <w:t>s</w:t>
      </w:r>
      <w:r w:rsidRPr="007D194E">
        <w:rPr>
          <w:rFonts w:ascii="Times New Roman" w:eastAsia="Times New Roman" w:hAnsi="Times New Roman" w:cs="Times New Roman"/>
          <w:sz w:val="24"/>
          <w:szCs w:val="24"/>
          <w:lang w:eastAsia="en-GB"/>
        </w:rPr>
        <w:t xml:space="preserve"> for sport organisations, </w:t>
      </w:r>
      <w:r w:rsidRPr="007D194E">
        <w:rPr>
          <w:rFonts w:ascii="Times New Roman" w:hAnsi="Times New Roman" w:cs="Times New Roman"/>
          <w:sz w:val="24"/>
          <w:szCs w:val="24"/>
        </w:rPr>
        <w:t xml:space="preserve">as well as in sport coaching policy and practice. The Equality Lead from a national Equality </w:t>
      </w:r>
      <w:r w:rsidR="00E70763">
        <w:rPr>
          <w:rFonts w:ascii="Times New Roman" w:hAnsi="Times New Roman" w:cs="Times New Roman"/>
          <w:sz w:val="24"/>
          <w:szCs w:val="24"/>
        </w:rPr>
        <w:t>o</w:t>
      </w:r>
      <w:r w:rsidRPr="007D194E">
        <w:rPr>
          <w:rFonts w:ascii="Times New Roman" w:hAnsi="Times New Roman" w:cs="Times New Roman"/>
          <w:sz w:val="24"/>
          <w:szCs w:val="24"/>
        </w:rPr>
        <w:t>rganisation explained that ‘race’ and racial equality were often side-lined within NGB business plans:</w:t>
      </w:r>
    </w:p>
    <w:p w14:paraId="1C5A133A"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46A04FAB" w14:textId="77777777" w:rsidR="00B94227" w:rsidRPr="007D194E" w:rsidRDefault="00B94227" w:rsidP="00B94227">
      <w:pPr>
        <w:spacing w:after="0" w:line="360" w:lineRule="auto"/>
        <w:ind w:left="720" w:right="804"/>
        <w:rPr>
          <w:rFonts w:ascii="Times New Roman" w:hAnsi="Times New Roman" w:cs="Times New Roman"/>
          <w:sz w:val="24"/>
          <w:szCs w:val="24"/>
        </w:rPr>
      </w:pPr>
      <w:r w:rsidRPr="007D194E">
        <w:rPr>
          <w:rFonts w:ascii="Times New Roman" w:hAnsi="Times New Roman" w:cs="Times New Roman"/>
          <w:i/>
          <w:sz w:val="24"/>
          <w:szCs w:val="24"/>
        </w:rPr>
        <w:t>There is a louder political voice around disability and gender in comparison [to ‘race’ and ethnicity] because you have a pathway for disability sport … and you’ve got a women’s arm of governing bodies so you’ve got separate structures. (Equality Lead, Equality Organisation 1).</w:t>
      </w:r>
    </w:p>
    <w:p w14:paraId="0F1D246C"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6C0AF9C8" w14:textId="3E34A772"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hAnsi="Times New Roman" w:cs="Times New Roman"/>
          <w:sz w:val="24"/>
          <w:szCs w:val="24"/>
        </w:rPr>
        <w:t>The turn to ideas of a hierarchy of oppressions is instructive in relation to the liminal space that ‘race’ and ethnicity occupy in sport coaching policy and implementation. This point was reiterated by the Equality Lead at Sport Organisation 1 whose testimony illustrated the relegation of ‘race’ equality to the promotion of a dominant high performance discourse in UK sport:</w:t>
      </w:r>
    </w:p>
    <w:p w14:paraId="7C1D507C" w14:textId="77777777" w:rsidR="00B94227" w:rsidRPr="007D194E" w:rsidRDefault="00B94227" w:rsidP="00B94227">
      <w:pPr>
        <w:spacing w:after="0" w:line="360" w:lineRule="auto"/>
        <w:rPr>
          <w:rFonts w:ascii="Times New Roman" w:hAnsi="Times New Roman" w:cs="Times New Roman"/>
          <w:sz w:val="24"/>
          <w:szCs w:val="24"/>
        </w:rPr>
      </w:pPr>
    </w:p>
    <w:p w14:paraId="0BA5955E" w14:textId="77777777" w:rsidR="00B94227" w:rsidRPr="007D194E" w:rsidRDefault="00B94227" w:rsidP="00B94227">
      <w:pPr>
        <w:autoSpaceDE w:val="0"/>
        <w:autoSpaceDN w:val="0"/>
        <w:adjustRightInd w:val="0"/>
        <w:spacing w:after="0" w:line="360" w:lineRule="auto"/>
        <w:ind w:left="720" w:right="804"/>
        <w:rPr>
          <w:rFonts w:ascii="Times New Roman" w:hAnsi="Times New Roman" w:cs="Times New Roman"/>
          <w:i/>
          <w:sz w:val="24"/>
          <w:szCs w:val="24"/>
        </w:rPr>
      </w:pPr>
      <w:r w:rsidRPr="007D194E">
        <w:rPr>
          <w:rFonts w:ascii="Times New Roman" w:hAnsi="Times New Roman" w:cs="Times New Roman"/>
          <w:i/>
          <w:sz w:val="24"/>
          <w:szCs w:val="24"/>
        </w:rPr>
        <w:t xml:space="preserve">Because our focus is performance, I think one of the dangers or one of the pitfalls we have in terms of equality is that we think of it in terms of disability, because we’ve got Olympics and Paralympics, and also in terms of gender because again it’s easy, you know, you have separate events for women [and </w:t>
      </w:r>
      <w:r w:rsidRPr="007D194E">
        <w:rPr>
          <w:rFonts w:ascii="Times New Roman" w:hAnsi="Times New Roman" w:cs="Times New Roman"/>
          <w:i/>
          <w:sz w:val="24"/>
          <w:szCs w:val="24"/>
        </w:rPr>
        <w:lastRenderedPageBreak/>
        <w:t>men] so I think the natural position is to think of equality in those two areas. (Equality Lead, Sport Organisation 1).</w:t>
      </w:r>
    </w:p>
    <w:p w14:paraId="6A5FF569"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7E56BB2C"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hAnsi="Times New Roman" w:cs="Times New Roman"/>
          <w:sz w:val="24"/>
          <w:szCs w:val="24"/>
        </w:rPr>
        <w:t xml:space="preserve">The Coaching Lead for NGB2, one of the larger NGBs with the preliminary level of </w:t>
      </w:r>
      <w:r w:rsidRPr="007D194E">
        <w:rPr>
          <w:rFonts w:ascii="Times New Roman" w:hAnsi="Times New Roman" w:cs="Times New Roman"/>
          <w:i/>
          <w:sz w:val="24"/>
          <w:szCs w:val="24"/>
        </w:rPr>
        <w:t>The Equality Standard</w:t>
      </w:r>
      <w:r w:rsidRPr="007D194E">
        <w:rPr>
          <w:rFonts w:ascii="Times New Roman" w:hAnsi="Times New Roman" w:cs="Times New Roman"/>
          <w:sz w:val="24"/>
          <w:szCs w:val="24"/>
        </w:rPr>
        <w:t>, explained that whilst disability and gender (which referred to only women), were “</w:t>
      </w:r>
      <w:r w:rsidRPr="007D194E">
        <w:rPr>
          <w:rFonts w:ascii="Times New Roman" w:hAnsi="Times New Roman" w:cs="Times New Roman"/>
          <w:i/>
          <w:sz w:val="24"/>
          <w:szCs w:val="24"/>
        </w:rPr>
        <w:t>high up on the agenda</w:t>
      </w:r>
      <w:r w:rsidRPr="007D194E">
        <w:rPr>
          <w:rFonts w:ascii="Times New Roman" w:hAnsi="Times New Roman" w:cs="Times New Roman"/>
          <w:sz w:val="24"/>
          <w:szCs w:val="24"/>
        </w:rPr>
        <w:t>”, everything else, including considerations of ‘race’ and the racial dynamics affecting access to high performance coach education, were relegated to “</w:t>
      </w:r>
      <w:r w:rsidRPr="007D194E">
        <w:rPr>
          <w:rFonts w:ascii="Times New Roman" w:hAnsi="Times New Roman" w:cs="Times New Roman"/>
          <w:i/>
          <w:sz w:val="24"/>
          <w:szCs w:val="24"/>
        </w:rPr>
        <w:t>sit beneath it</w:t>
      </w:r>
      <w:r w:rsidRPr="007D194E">
        <w:rPr>
          <w:rFonts w:ascii="Times New Roman" w:hAnsi="Times New Roman" w:cs="Times New Roman"/>
          <w:sz w:val="24"/>
          <w:szCs w:val="24"/>
        </w:rPr>
        <w:t xml:space="preserve">”. The </w:t>
      </w:r>
      <w:r w:rsidRPr="007D194E">
        <w:rPr>
          <w:rFonts w:ascii="Times New Roman" w:hAnsi="Times New Roman" w:cs="Times New Roman"/>
          <w:bCs/>
          <w:sz w:val="24"/>
          <w:szCs w:val="24"/>
        </w:rPr>
        <w:t>Coaching Lead at Sport Organisation 2</w:t>
      </w:r>
      <w:r w:rsidRPr="007D194E">
        <w:rPr>
          <w:rFonts w:ascii="Times New Roman" w:hAnsi="Times New Roman" w:cs="Times New Roman"/>
          <w:sz w:val="24"/>
          <w:szCs w:val="24"/>
        </w:rPr>
        <w:t xml:space="preserve"> </w:t>
      </w:r>
      <w:r w:rsidRPr="007D194E">
        <w:rPr>
          <w:rFonts w:ascii="Times New Roman" w:hAnsi="Times New Roman" w:cs="Times New Roman"/>
          <w:bCs/>
          <w:sz w:val="24"/>
          <w:szCs w:val="24"/>
        </w:rPr>
        <w:t>emphasised this point when stating: “</w:t>
      </w:r>
      <w:r w:rsidRPr="007D194E">
        <w:rPr>
          <w:rFonts w:ascii="Times New Roman" w:hAnsi="Times New Roman" w:cs="Times New Roman"/>
          <w:i/>
          <w:sz w:val="24"/>
          <w:szCs w:val="24"/>
        </w:rPr>
        <w:t>I think even the NGBs that are concentrating on disability and women don’t think about ethnicity at all</w:t>
      </w:r>
      <w:r w:rsidRPr="007D194E">
        <w:rPr>
          <w:rFonts w:ascii="Times New Roman" w:hAnsi="Times New Roman" w:cs="Times New Roman"/>
          <w:sz w:val="24"/>
          <w:szCs w:val="24"/>
        </w:rPr>
        <w:t>”. Thus ‘race’ equality was effectively at the bottom of a hierarchy of disadvantage and any direct and meaningful discussion and action around ‘race’ and racial equality was absent (Burke 2012, Carrington and McDonald 2003).</w:t>
      </w:r>
    </w:p>
    <w:p w14:paraId="605774C1"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1626EE00" w14:textId="1AFB2C12"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hAnsi="Times New Roman" w:cs="Times New Roman"/>
          <w:sz w:val="24"/>
          <w:szCs w:val="24"/>
        </w:rPr>
        <w:t>The organisational discourse</w:t>
      </w:r>
      <w:r w:rsidR="00404139">
        <w:rPr>
          <w:rFonts w:ascii="Times New Roman" w:hAnsi="Times New Roman" w:cs="Times New Roman"/>
          <w:sz w:val="24"/>
          <w:szCs w:val="24"/>
        </w:rPr>
        <w:t>s</w:t>
      </w:r>
      <w:r w:rsidRPr="007D194E">
        <w:rPr>
          <w:rFonts w:ascii="Times New Roman" w:hAnsi="Times New Roman" w:cs="Times New Roman"/>
          <w:sz w:val="24"/>
          <w:szCs w:val="24"/>
        </w:rPr>
        <w:t xml:space="preserve"> that set the terms for ‘race’ and gender equality can </w:t>
      </w:r>
      <w:r w:rsidR="00404139">
        <w:rPr>
          <w:rFonts w:ascii="Times New Roman" w:hAnsi="Times New Roman" w:cs="Times New Roman"/>
          <w:sz w:val="24"/>
          <w:szCs w:val="24"/>
        </w:rPr>
        <w:t>ignore</w:t>
      </w:r>
      <w:r w:rsidRPr="007D194E">
        <w:rPr>
          <w:rFonts w:ascii="Times New Roman" w:hAnsi="Times New Roman" w:cs="Times New Roman"/>
          <w:sz w:val="24"/>
          <w:szCs w:val="24"/>
        </w:rPr>
        <w:t xml:space="preserve"> discussions of ‘race’</w:t>
      </w:r>
      <w:r w:rsidR="00404139">
        <w:rPr>
          <w:rFonts w:ascii="Times New Roman" w:hAnsi="Times New Roman" w:cs="Times New Roman"/>
          <w:sz w:val="24"/>
          <w:szCs w:val="24"/>
        </w:rPr>
        <w:t>, possibly</w:t>
      </w:r>
      <w:r w:rsidRPr="007D194E">
        <w:rPr>
          <w:rFonts w:ascii="Times New Roman" w:hAnsi="Times New Roman" w:cs="Times New Roman"/>
          <w:sz w:val="24"/>
          <w:szCs w:val="24"/>
        </w:rPr>
        <w:t xml:space="preserve"> for fear of finding evidence of negative racial processes that </w:t>
      </w:r>
      <w:r w:rsidR="00BA7893">
        <w:rPr>
          <w:rFonts w:ascii="Times New Roman" w:hAnsi="Times New Roman" w:cs="Times New Roman"/>
          <w:sz w:val="24"/>
          <w:szCs w:val="24"/>
        </w:rPr>
        <w:t>require</w:t>
      </w:r>
      <w:r w:rsidRPr="007D194E">
        <w:rPr>
          <w:rFonts w:ascii="Times New Roman" w:hAnsi="Times New Roman" w:cs="Times New Roman"/>
          <w:sz w:val="24"/>
          <w:szCs w:val="24"/>
        </w:rPr>
        <w:t xml:space="preserve"> attention. This was evidenced during the interviews in which a number of participants omitted to mention ‘race’ and ethnicity when discussing the equality characteristics and under-represented groups within their organisation. Some also expressed a degree of anxiety when discussing ‘race’ and ethnicity issues redolent of actors unfamiliar with such conversations. The following quotes exemplify this:</w:t>
      </w:r>
    </w:p>
    <w:p w14:paraId="6E854054"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0901B78D" w14:textId="77777777" w:rsidR="00B94227" w:rsidRPr="007D194E" w:rsidRDefault="00B94227" w:rsidP="00B94227">
      <w:pPr>
        <w:autoSpaceDE w:val="0"/>
        <w:autoSpaceDN w:val="0"/>
        <w:adjustRightInd w:val="0"/>
        <w:spacing w:after="0" w:line="360" w:lineRule="auto"/>
        <w:ind w:firstLine="720"/>
        <w:rPr>
          <w:rFonts w:ascii="Times New Roman" w:hAnsi="Times New Roman" w:cs="Times New Roman"/>
          <w:sz w:val="24"/>
          <w:szCs w:val="24"/>
        </w:rPr>
      </w:pPr>
      <w:r w:rsidRPr="007D194E">
        <w:rPr>
          <w:rFonts w:ascii="Times New Roman" w:hAnsi="Times New Roman" w:cs="Times New Roman"/>
          <w:i/>
          <w:sz w:val="24"/>
          <w:szCs w:val="24"/>
        </w:rPr>
        <w:t xml:space="preserve">I just can’t think how to say this </w:t>
      </w:r>
      <w:r w:rsidRPr="007D194E">
        <w:rPr>
          <w:rFonts w:ascii="Times New Roman" w:hAnsi="Times New Roman" w:cs="Times New Roman"/>
          <w:i/>
          <w:sz w:val="24"/>
          <w:szCs w:val="24"/>
          <w:u w:val="single"/>
        </w:rPr>
        <w:t>and</w:t>
      </w:r>
      <w:r w:rsidRPr="007D194E">
        <w:rPr>
          <w:rFonts w:ascii="Times New Roman" w:hAnsi="Times New Roman" w:cs="Times New Roman"/>
          <w:i/>
          <w:sz w:val="24"/>
          <w:szCs w:val="24"/>
        </w:rPr>
        <w:t xml:space="preserve"> be politically correct </w:t>
      </w:r>
      <w:r w:rsidRPr="007D194E">
        <w:rPr>
          <w:rFonts w:ascii="Times New Roman" w:hAnsi="Times New Roman" w:cs="Times New Roman"/>
          <w:sz w:val="24"/>
          <w:szCs w:val="24"/>
        </w:rPr>
        <w:t>[Emphasis added]</w:t>
      </w:r>
    </w:p>
    <w:p w14:paraId="21EB5864" w14:textId="77777777" w:rsidR="00B94227" w:rsidRPr="007D194E" w:rsidRDefault="00B94227" w:rsidP="00B94227">
      <w:pPr>
        <w:autoSpaceDE w:val="0"/>
        <w:autoSpaceDN w:val="0"/>
        <w:adjustRightInd w:val="0"/>
        <w:spacing w:after="0" w:line="360" w:lineRule="auto"/>
        <w:ind w:firstLine="720"/>
        <w:rPr>
          <w:rFonts w:ascii="Times New Roman" w:hAnsi="Times New Roman" w:cs="Times New Roman"/>
          <w:i/>
          <w:sz w:val="24"/>
          <w:szCs w:val="24"/>
        </w:rPr>
      </w:pPr>
      <w:r w:rsidRPr="007D194E">
        <w:rPr>
          <w:rFonts w:ascii="Times New Roman" w:hAnsi="Times New Roman" w:cs="Times New Roman"/>
          <w:i/>
          <w:sz w:val="24"/>
          <w:szCs w:val="24"/>
        </w:rPr>
        <w:t>(Coaching Lead, NGB2).</w:t>
      </w:r>
      <w:r w:rsidRPr="007D194E">
        <w:rPr>
          <w:rFonts w:ascii="Times New Roman" w:hAnsi="Times New Roman" w:cs="Times New Roman"/>
          <w:sz w:val="24"/>
          <w:szCs w:val="24"/>
        </w:rPr>
        <w:t xml:space="preserve"> </w:t>
      </w:r>
    </w:p>
    <w:p w14:paraId="5CAAC8B2" w14:textId="77777777" w:rsidR="00B94227" w:rsidRPr="007D194E" w:rsidRDefault="00B94227" w:rsidP="00B94227">
      <w:pPr>
        <w:autoSpaceDE w:val="0"/>
        <w:autoSpaceDN w:val="0"/>
        <w:adjustRightInd w:val="0"/>
        <w:spacing w:after="0" w:line="360" w:lineRule="auto"/>
        <w:rPr>
          <w:rFonts w:ascii="Times New Roman" w:hAnsi="Times New Roman" w:cs="Times New Roman"/>
          <w:i/>
          <w:sz w:val="24"/>
          <w:szCs w:val="24"/>
        </w:rPr>
      </w:pPr>
    </w:p>
    <w:p w14:paraId="1EE242BC" w14:textId="77777777" w:rsidR="00B94227" w:rsidRPr="007D194E" w:rsidRDefault="00B94227" w:rsidP="00B94227">
      <w:pPr>
        <w:autoSpaceDE w:val="0"/>
        <w:autoSpaceDN w:val="0"/>
        <w:adjustRightInd w:val="0"/>
        <w:spacing w:after="0" w:line="360" w:lineRule="auto"/>
        <w:ind w:firstLine="720"/>
        <w:rPr>
          <w:rFonts w:ascii="Times New Roman" w:hAnsi="Times New Roman" w:cs="Times New Roman"/>
          <w:i/>
          <w:sz w:val="24"/>
          <w:szCs w:val="24"/>
        </w:rPr>
      </w:pPr>
      <w:r w:rsidRPr="007D194E">
        <w:rPr>
          <w:rFonts w:ascii="Times New Roman" w:hAnsi="Times New Roman" w:cs="Times New Roman"/>
          <w:i/>
          <w:sz w:val="24"/>
          <w:szCs w:val="24"/>
        </w:rPr>
        <w:t xml:space="preserve">That’s completely uncontroversial so I feel OK saying that </w:t>
      </w:r>
    </w:p>
    <w:p w14:paraId="6926F99D" w14:textId="77777777" w:rsidR="00B94227" w:rsidRPr="007D194E" w:rsidRDefault="00B94227" w:rsidP="00B94227">
      <w:pPr>
        <w:autoSpaceDE w:val="0"/>
        <w:autoSpaceDN w:val="0"/>
        <w:adjustRightInd w:val="0"/>
        <w:spacing w:after="0" w:line="360" w:lineRule="auto"/>
        <w:ind w:firstLine="720"/>
        <w:rPr>
          <w:rFonts w:ascii="Times New Roman" w:hAnsi="Times New Roman" w:cs="Times New Roman"/>
          <w:i/>
          <w:sz w:val="24"/>
          <w:szCs w:val="24"/>
        </w:rPr>
      </w:pPr>
      <w:r w:rsidRPr="007D194E">
        <w:rPr>
          <w:rFonts w:ascii="Times New Roman" w:hAnsi="Times New Roman" w:cs="Times New Roman"/>
          <w:i/>
          <w:sz w:val="24"/>
          <w:szCs w:val="24"/>
        </w:rPr>
        <w:t>(Equality Lead, NGB5).</w:t>
      </w:r>
    </w:p>
    <w:p w14:paraId="1742FBA4" w14:textId="77777777" w:rsidR="00B94227" w:rsidRPr="007D194E" w:rsidRDefault="00B94227" w:rsidP="00B94227">
      <w:pPr>
        <w:autoSpaceDE w:val="0"/>
        <w:autoSpaceDN w:val="0"/>
        <w:adjustRightInd w:val="0"/>
        <w:spacing w:after="0" w:line="360" w:lineRule="auto"/>
        <w:rPr>
          <w:rFonts w:ascii="Times New Roman" w:hAnsi="Times New Roman" w:cs="Times New Roman"/>
          <w:i/>
          <w:sz w:val="24"/>
          <w:szCs w:val="24"/>
        </w:rPr>
      </w:pPr>
    </w:p>
    <w:p w14:paraId="7FBC82DD" w14:textId="77777777" w:rsidR="00B94227" w:rsidRPr="007D194E" w:rsidRDefault="00B94227" w:rsidP="00B94227">
      <w:pPr>
        <w:autoSpaceDE w:val="0"/>
        <w:autoSpaceDN w:val="0"/>
        <w:adjustRightInd w:val="0"/>
        <w:spacing w:after="0" w:line="360" w:lineRule="auto"/>
        <w:ind w:left="720"/>
        <w:rPr>
          <w:rFonts w:ascii="Times New Roman" w:hAnsi="Times New Roman" w:cs="Times New Roman"/>
          <w:i/>
          <w:sz w:val="24"/>
          <w:szCs w:val="24"/>
        </w:rPr>
      </w:pPr>
      <w:r w:rsidRPr="007D194E">
        <w:rPr>
          <w:rFonts w:ascii="Times New Roman" w:hAnsi="Times New Roman" w:cs="Times New Roman"/>
          <w:i/>
          <w:sz w:val="24"/>
          <w:szCs w:val="24"/>
        </w:rPr>
        <w:t xml:space="preserve">I don’t want to use the wrong terminology, it’s not an area that I’m … I wouldn’t really be able to comment </w:t>
      </w:r>
    </w:p>
    <w:p w14:paraId="7DF552A4" w14:textId="77777777" w:rsidR="00B94227" w:rsidRPr="007D194E" w:rsidRDefault="00B94227" w:rsidP="00B94227">
      <w:pPr>
        <w:autoSpaceDE w:val="0"/>
        <w:autoSpaceDN w:val="0"/>
        <w:adjustRightInd w:val="0"/>
        <w:spacing w:after="0" w:line="360" w:lineRule="auto"/>
        <w:ind w:left="720"/>
        <w:rPr>
          <w:rFonts w:ascii="Times New Roman" w:hAnsi="Times New Roman" w:cs="Times New Roman"/>
          <w:i/>
          <w:sz w:val="24"/>
          <w:szCs w:val="24"/>
        </w:rPr>
      </w:pPr>
      <w:r w:rsidRPr="007D194E">
        <w:rPr>
          <w:rFonts w:ascii="Times New Roman" w:hAnsi="Times New Roman" w:cs="Times New Roman"/>
          <w:i/>
          <w:sz w:val="24"/>
          <w:szCs w:val="24"/>
        </w:rPr>
        <w:t xml:space="preserve">(Coaching Lead, NGB3). </w:t>
      </w:r>
    </w:p>
    <w:p w14:paraId="47704F3F"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3A9CEC7E" w14:textId="27CCCF62"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hAnsi="Times New Roman" w:cs="Times New Roman"/>
          <w:sz w:val="24"/>
          <w:szCs w:val="24"/>
        </w:rPr>
        <w:t>In contrast to these blun</w:t>
      </w:r>
      <w:r w:rsidR="00BA7893">
        <w:rPr>
          <w:rFonts w:ascii="Times New Roman" w:hAnsi="Times New Roman" w:cs="Times New Roman"/>
          <w:sz w:val="24"/>
          <w:szCs w:val="24"/>
        </w:rPr>
        <w:t>t,</w:t>
      </w:r>
      <w:r w:rsidR="00E40245">
        <w:rPr>
          <w:rFonts w:ascii="Times New Roman" w:hAnsi="Times New Roman" w:cs="Times New Roman"/>
          <w:sz w:val="24"/>
          <w:szCs w:val="24"/>
        </w:rPr>
        <w:t xml:space="preserve"> </w:t>
      </w:r>
      <w:r w:rsidRPr="007D194E">
        <w:rPr>
          <w:rFonts w:ascii="Times New Roman" w:hAnsi="Times New Roman" w:cs="Times New Roman"/>
          <w:sz w:val="24"/>
          <w:szCs w:val="24"/>
        </w:rPr>
        <w:t xml:space="preserve">unfinished sentences, participants talked openly about gender and disability when asked about the organisational profile of staff, athletes and coaches. </w:t>
      </w:r>
      <w:r w:rsidRPr="007D194E">
        <w:rPr>
          <w:rFonts w:ascii="Times New Roman" w:hAnsi="Times New Roman" w:cs="Times New Roman"/>
          <w:noProof/>
          <w:sz w:val="24"/>
          <w:szCs w:val="24"/>
        </w:rPr>
        <w:t>Bonilla-Silva (2002, 62)</w:t>
      </w:r>
      <w:r w:rsidRPr="007D194E">
        <w:rPr>
          <w:rFonts w:ascii="Times New Roman" w:hAnsi="Times New Roman" w:cs="Times New Roman"/>
          <w:sz w:val="24"/>
          <w:szCs w:val="24"/>
        </w:rPr>
        <w:t xml:space="preserve"> </w:t>
      </w:r>
      <w:r w:rsidR="00051AD1">
        <w:rPr>
          <w:rFonts w:ascii="Times New Roman" w:hAnsi="Times New Roman" w:cs="Times New Roman"/>
          <w:sz w:val="24"/>
          <w:szCs w:val="24"/>
        </w:rPr>
        <w:t>argues that conversations</w:t>
      </w:r>
      <w:r w:rsidRPr="007D194E">
        <w:rPr>
          <w:rFonts w:ascii="Times New Roman" w:hAnsi="Times New Roman" w:cs="Times New Roman"/>
          <w:sz w:val="24"/>
          <w:szCs w:val="24"/>
        </w:rPr>
        <w:t xml:space="preserve"> that result in an increased degree of anxiety and </w:t>
      </w:r>
      <w:r w:rsidRPr="007D194E">
        <w:rPr>
          <w:rFonts w:ascii="Times New Roman" w:hAnsi="Times New Roman" w:cs="Times New Roman"/>
          <w:sz w:val="24"/>
          <w:szCs w:val="24"/>
        </w:rPr>
        <w:lastRenderedPageBreak/>
        <w:t xml:space="preserve">rhetorical incoherence in discussions of ‘race’ and race equality is common in institutions where they are marginal or ignored. Similar arguments have been rehearsed in an education context in which “race and racism become a ‘no-go’ area, leaving fundamental issues around the recruitment, progression and experiences of Black and minority ethnic staff unaddressed” </w:t>
      </w:r>
      <w:r w:rsidRPr="007D194E">
        <w:rPr>
          <w:rFonts w:ascii="Times New Roman" w:hAnsi="Times New Roman" w:cs="Times New Roman"/>
          <w:noProof/>
          <w:sz w:val="24"/>
          <w:szCs w:val="24"/>
        </w:rPr>
        <w:t>(Rollock 2013, 493; Ahmed 2009)</w:t>
      </w:r>
      <w:r w:rsidRPr="007D194E">
        <w:rPr>
          <w:rFonts w:ascii="Times New Roman" w:hAnsi="Times New Roman" w:cs="Times New Roman"/>
          <w:sz w:val="24"/>
          <w:szCs w:val="24"/>
        </w:rPr>
        <w:t xml:space="preserve">. This appears to be the case </w:t>
      </w:r>
      <w:r w:rsidR="00051AD1">
        <w:rPr>
          <w:rFonts w:ascii="Times New Roman" w:hAnsi="Times New Roman" w:cs="Times New Roman"/>
          <w:sz w:val="24"/>
          <w:szCs w:val="24"/>
        </w:rPr>
        <w:t>here where t</w:t>
      </w:r>
      <w:r w:rsidRPr="007D194E">
        <w:rPr>
          <w:rFonts w:ascii="Times New Roman" w:hAnsi="Times New Roman" w:cs="Times New Roman"/>
          <w:sz w:val="24"/>
          <w:szCs w:val="24"/>
        </w:rPr>
        <w:t xml:space="preserve">he lack of engagement with ‘race’ at a policy or strategy level has led to a reluctance </w:t>
      </w:r>
      <w:r w:rsidR="00806BBC">
        <w:rPr>
          <w:rFonts w:ascii="Times New Roman" w:hAnsi="Times New Roman" w:cs="Times New Roman"/>
          <w:sz w:val="24"/>
          <w:szCs w:val="24"/>
        </w:rPr>
        <w:t>and</w:t>
      </w:r>
      <w:r w:rsidRPr="007D194E">
        <w:rPr>
          <w:rFonts w:ascii="Times New Roman" w:hAnsi="Times New Roman" w:cs="Times New Roman"/>
          <w:sz w:val="24"/>
          <w:szCs w:val="24"/>
        </w:rPr>
        <w:t xml:space="preserve"> lack of knowledge about how to articulate</w:t>
      </w:r>
      <w:r w:rsidR="00806BBC">
        <w:rPr>
          <w:rFonts w:ascii="Times New Roman" w:hAnsi="Times New Roman" w:cs="Times New Roman"/>
          <w:sz w:val="24"/>
          <w:szCs w:val="24"/>
        </w:rPr>
        <w:t xml:space="preserve"> such</w:t>
      </w:r>
      <w:r w:rsidRPr="007D194E">
        <w:rPr>
          <w:rFonts w:ascii="Times New Roman" w:hAnsi="Times New Roman" w:cs="Times New Roman"/>
          <w:sz w:val="24"/>
          <w:szCs w:val="24"/>
        </w:rPr>
        <w:t xml:space="preserve"> issues at an individual level. </w:t>
      </w:r>
    </w:p>
    <w:p w14:paraId="312977FD" w14:textId="77777777" w:rsidR="00B94227" w:rsidRDefault="00B94227" w:rsidP="00B94227">
      <w:pPr>
        <w:autoSpaceDE w:val="0"/>
        <w:autoSpaceDN w:val="0"/>
        <w:adjustRightInd w:val="0"/>
        <w:spacing w:after="0" w:line="360" w:lineRule="auto"/>
        <w:rPr>
          <w:rFonts w:ascii="Times New Roman" w:hAnsi="Times New Roman" w:cs="Times New Roman"/>
          <w:sz w:val="24"/>
          <w:szCs w:val="24"/>
          <w:lang w:eastAsia="en-GB"/>
        </w:rPr>
      </w:pPr>
    </w:p>
    <w:p w14:paraId="38BE6BF1" w14:textId="77777777" w:rsidR="00D91DA3" w:rsidRPr="007D194E" w:rsidRDefault="00D91DA3" w:rsidP="00B94227">
      <w:pPr>
        <w:autoSpaceDE w:val="0"/>
        <w:autoSpaceDN w:val="0"/>
        <w:adjustRightInd w:val="0"/>
        <w:spacing w:after="0" w:line="360" w:lineRule="auto"/>
        <w:rPr>
          <w:rFonts w:ascii="Times New Roman" w:hAnsi="Times New Roman" w:cs="Times New Roman"/>
          <w:sz w:val="24"/>
          <w:szCs w:val="24"/>
          <w:lang w:eastAsia="en-GB"/>
        </w:rPr>
      </w:pPr>
    </w:p>
    <w:p w14:paraId="1EECF310" w14:textId="77777777" w:rsidR="00B94227" w:rsidRPr="007D194E" w:rsidRDefault="00B94227" w:rsidP="00B94227">
      <w:pPr>
        <w:keepNext/>
        <w:keepLines/>
        <w:autoSpaceDE w:val="0"/>
        <w:autoSpaceDN w:val="0"/>
        <w:adjustRightInd w:val="0"/>
        <w:spacing w:after="0" w:line="360" w:lineRule="auto"/>
        <w:outlineLvl w:val="1"/>
        <w:rPr>
          <w:rFonts w:ascii="Times New Roman" w:eastAsiaTheme="majorEastAsia" w:hAnsi="Times New Roman" w:cs="Times New Roman"/>
          <w:b/>
          <w:i/>
          <w:sz w:val="24"/>
          <w:szCs w:val="24"/>
        </w:rPr>
      </w:pPr>
      <w:r w:rsidRPr="007D194E">
        <w:rPr>
          <w:rFonts w:ascii="Times New Roman" w:eastAsiaTheme="majorEastAsia" w:hAnsi="Times New Roman" w:cs="Times New Roman"/>
          <w:b/>
          <w:i/>
          <w:sz w:val="24"/>
          <w:szCs w:val="24"/>
        </w:rPr>
        <w:t xml:space="preserve">Patterns of (in)visibility: the intersections of ‘race’ and gender </w:t>
      </w:r>
    </w:p>
    <w:p w14:paraId="0335719A" w14:textId="77777777" w:rsidR="00B94227" w:rsidRPr="007D194E" w:rsidRDefault="00B94227" w:rsidP="00B94227">
      <w:pPr>
        <w:keepNext/>
        <w:keepLines/>
        <w:autoSpaceDE w:val="0"/>
        <w:autoSpaceDN w:val="0"/>
        <w:adjustRightInd w:val="0"/>
        <w:spacing w:after="0" w:line="360" w:lineRule="auto"/>
        <w:outlineLvl w:val="1"/>
        <w:rPr>
          <w:rFonts w:ascii="Times New Roman" w:eastAsiaTheme="majorEastAsia" w:hAnsi="Times New Roman" w:cs="Times New Roman"/>
          <w:b/>
          <w:i/>
          <w:sz w:val="24"/>
          <w:szCs w:val="24"/>
        </w:rPr>
      </w:pPr>
    </w:p>
    <w:p w14:paraId="3453CAAE" w14:textId="3168119F"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hAnsi="Times New Roman" w:cs="Times New Roman"/>
          <w:sz w:val="24"/>
          <w:szCs w:val="24"/>
        </w:rPr>
        <w:t xml:space="preserve">Baseline data that provide an accurate representation of coaches is important in order to highlight, and </w:t>
      </w:r>
      <w:r w:rsidR="00BA7893">
        <w:rPr>
          <w:rFonts w:ascii="Times New Roman" w:hAnsi="Times New Roman" w:cs="Times New Roman"/>
          <w:sz w:val="24"/>
          <w:szCs w:val="24"/>
        </w:rPr>
        <w:t>benchmark</w:t>
      </w:r>
      <w:r w:rsidR="00BA7893" w:rsidRPr="007D194E">
        <w:rPr>
          <w:rFonts w:ascii="Times New Roman" w:hAnsi="Times New Roman" w:cs="Times New Roman"/>
          <w:sz w:val="24"/>
          <w:szCs w:val="24"/>
        </w:rPr>
        <w:t xml:space="preserve"> </w:t>
      </w:r>
      <w:r w:rsidRPr="007D194E">
        <w:rPr>
          <w:rFonts w:ascii="Times New Roman" w:hAnsi="Times New Roman" w:cs="Times New Roman"/>
          <w:sz w:val="24"/>
          <w:szCs w:val="24"/>
        </w:rPr>
        <w:t>issues in service provision. When asked about the number of coaches from different social groups, the participants were unable to provide accurate information due to a lack of rigour or absence of ethnic monitoring. The Equality Lead at a NGB that managed a mixed-gender sport exemplified this when responding to a question about the numbers of women coaches from different ethnic groups: “</w:t>
      </w:r>
      <w:r w:rsidRPr="007D194E">
        <w:rPr>
          <w:rFonts w:ascii="Times New Roman" w:hAnsi="Times New Roman" w:cs="Times New Roman"/>
          <w:i/>
          <w:sz w:val="24"/>
          <w:szCs w:val="24"/>
        </w:rPr>
        <w:t xml:space="preserve">It [monitoring data] would just come through as gender and then ‘race’” </w:t>
      </w:r>
      <w:r w:rsidRPr="007D194E">
        <w:rPr>
          <w:rFonts w:ascii="Times New Roman" w:hAnsi="Times New Roman" w:cs="Times New Roman"/>
          <w:sz w:val="24"/>
          <w:szCs w:val="24"/>
        </w:rPr>
        <w:t>(Equality Lead, NGB5). An Equality Lead who acted in a consultancy role to advise NGBs on equality and diversity issues related to gender, reinforced the limitations of statistical data sets and the inability to provide cross-sectional statistics of sport coaches.</w:t>
      </w:r>
    </w:p>
    <w:p w14:paraId="0D9355B9"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684C62E3" w14:textId="77777777" w:rsidR="00B94227" w:rsidRPr="007D194E" w:rsidRDefault="00B94227" w:rsidP="00B94227">
      <w:pPr>
        <w:autoSpaceDE w:val="0"/>
        <w:autoSpaceDN w:val="0"/>
        <w:adjustRightInd w:val="0"/>
        <w:spacing w:after="0" w:line="360" w:lineRule="auto"/>
        <w:ind w:left="720" w:right="804"/>
        <w:rPr>
          <w:rFonts w:ascii="Times New Roman" w:hAnsi="Times New Roman" w:cs="Times New Roman"/>
          <w:i/>
          <w:sz w:val="24"/>
          <w:szCs w:val="24"/>
        </w:rPr>
      </w:pPr>
      <w:r w:rsidRPr="007D194E">
        <w:rPr>
          <w:rFonts w:ascii="Times New Roman" w:hAnsi="Times New Roman" w:cs="Times New Roman"/>
          <w:i/>
          <w:sz w:val="24"/>
          <w:szCs w:val="24"/>
        </w:rPr>
        <w:t>We could tell you a gender break[down], we could tell you a BME [sic] break[down] but whether we could give you a gender / BME break[down] in terms of the numbers of BME women…I’m not sure (Equality Lead, Equality Organisation 2).</w:t>
      </w:r>
    </w:p>
    <w:p w14:paraId="557A7FA5"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577FCD55" w14:textId="78615F83"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hAnsi="Times New Roman" w:cs="Times New Roman"/>
          <w:sz w:val="24"/>
          <w:szCs w:val="24"/>
        </w:rPr>
        <w:t xml:space="preserve">As a result, there was no gender breakdown of the White coaches for example, or ethnic breakdown of the women coaches. </w:t>
      </w:r>
      <w:r w:rsidRPr="007D194E">
        <w:rPr>
          <w:rFonts w:ascii="Times New Roman" w:eastAsia="Times New Roman" w:hAnsi="Times New Roman" w:cs="Times New Roman"/>
          <w:color w:val="000000"/>
          <w:sz w:val="24"/>
          <w:szCs w:val="24"/>
          <w:lang w:eastAsia="en-GB"/>
        </w:rPr>
        <w:t xml:space="preserve">Thus, </w:t>
      </w:r>
      <w:r w:rsidRPr="007D194E">
        <w:rPr>
          <w:rFonts w:ascii="Times New Roman" w:hAnsi="Times New Roman" w:cs="Times New Roman"/>
          <w:sz w:val="24"/>
          <w:szCs w:val="24"/>
        </w:rPr>
        <w:t xml:space="preserve">‘race’ and gender, in the context of sport coaching, were addressed as separate stand-alone categories (Rankin-Wright and Norman 2018). Roberts </w:t>
      </w:r>
      <w:r w:rsidRPr="007D194E">
        <w:rPr>
          <w:rFonts w:ascii="Times New Roman" w:hAnsi="Times New Roman" w:cs="Times New Roman"/>
          <w:noProof/>
          <w:sz w:val="24"/>
          <w:szCs w:val="24"/>
        </w:rPr>
        <w:t>(2013, 1)</w:t>
      </w:r>
      <w:r w:rsidRPr="007D194E">
        <w:rPr>
          <w:rFonts w:ascii="Times New Roman" w:hAnsi="Times New Roman" w:cs="Times New Roman"/>
          <w:sz w:val="24"/>
          <w:szCs w:val="24"/>
        </w:rPr>
        <w:t xml:space="preserve"> has discussed the “limitations of bounded categories” in relation to lived experiences and research</w:t>
      </w:r>
      <w:r w:rsidR="00863661">
        <w:rPr>
          <w:rFonts w:ascii="Times New Roman" w:hAnsi="Times New Roman" w:cs="Times New Roman"/>
          <w:sz w:val="24"/>
          <w:szCs w:val="24"/>
        </w:rPr>
        <w:t>,</w:t>
      </w:r>
      <w:r w:rsidRPr="007D194E">
        <w:rPr>
          <w:rFonts w:ascii="Times New Roman" w:hAnsi="Times New Roman" w:cs="Times New Roman"/>
          <w:sz w:val="24"/>
          <w:szCs w:val="24"/>
        </w:rPr>
        <w:t xml:space="preserve"> and stated: “such categories locate particular constituencies in what Wright </w:t>
      </w:r>
      <w:r w:rsidRPr="007D194E">
        <w:rPr>
          <w:rFonts w:ascii="Times New Roman" w:hAnsi="Times New Roman" w:cs="Times New Roman"/>
          <w:noProof/>
          <w:sz w:val="24"/>
          <w:szCs w:val="24"/>
        </w:rPr>
        <w:t>(2004)</w:t>
      </w:r>
      <w:r w:rsidRPr="007D194E">
        <w:rPr>
          <w:rFonts w:ascii="Times New Roman" w:hAnsi="Times New Roman" w:cs="Times New Roman"/>
          <w:sz w:val="24"/>
          <w:szCs w:val="24"/>
        </w:rPr>
        <w:t xml:space="preserve"> refers to as a space of contradiction. In such spaces one can be visible and invisible, erased and present”. These single category approaches should continue to be </w:t>
      </w:r>
      <w:r w:rsidRPr="007D194E">
        <w:rPr>
          <w:rFonts w:ascii="Times New Roman" w:hAnsi="Times New Roman" w:cs="Times New Roman"/>
          <w:sz w:val="24"/>
          <w:szCs w:val="24"/>
        </w:rPr>
        <w:lastRenderedPageBreak/>
        <w:t>criticised for failing to account for intersecting forms of advantage, disadvantage and lived experiences</w:t>
      </w:r>
      <w:r w:rsidR="00C27C36">
        <w:rPr>
          <w:rFonts w:ascii="Times New Roman" w:hAnsi="Times New Roman" w:cs="Times New Roman"/>
          <w:sz w:val="24"/>
          <w:szCs w:val="24"/>
        </w:rPr>
        <w:t xml:space="preserve"> (Crenshaw, 1989)</w:t>
      </w:r>
      <w:r w:rsidRPr="007D194E">
        <w:rPr>
          <w:rFonts w:ascii="Times New Roman" w:hAnsi="Times New Roman" w:cs="Times New Roman"/>
          <w:sz w:val="24"/>
          <w:szCs w:val="24"/>
        </w:rPr>
        <w:t>.</w:t>
      </w:r>
    </w:p>
    <w:p w14:paraId="5CF52166"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430F38FF" w14:textId="4A9A0B8A"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hAnsi="Times New Roman" w:cs="Times New Roman"/>
          <w:sz w:val="24"/>
          <w:szCs w:val="24"/>
        </w:rPr>
        <w:t xml:space="preserve">The Equality Lead at Equality Organisation 2 further alluded to a reductionist approach when discussing women’s engagement in sport as participants as well as coaches. She stated: </w:t>
      </w:r>
    </w:p>
    <w:p w14:paraId="3A0A5A8A"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3A403A0C" w14:textId="77777777" w:rsidR="00B94227" w:rsidRPr="007D194E" w:rsidRDefault="00B94227" w:rsidP="00B94227">
      <w:pPr>
        <w:autoSpaceDE w:val="0"/>
        <w:autoSpaceDN w:val="0"/>
        <w:adjustRightInd w:val="0"/>
        <w:spacing w:after="0" w:line="360" w:lineRule="auto"/>
        <w:ind w:left="720" w:right="804"/>
        <w:rPr>
          <w:rFonts w:ascii="Times New Roman" w:hAnsi="Times New Roman" w:cs="Times New Roman"/>
          <w:i/>
          <w:sz w:val="24"/>
          <w:szCs w:val="24"/>
        </w:rPr>
      </w:pPr>
      <w:r w:rsidRPr="007D194E">
        <w:rPr>
          <w:rFonts w:ascii="Times New Roman" w:hAnsi="Times New Roman" w:cs="Times New Roman"/>
          <w:i/>
          <w:sz w:val="24"/>
          <w:szCs w:val="24"/>
        </w:rPr>
        <w:t>We’ve tried to move ourselves a little bit away from the ‘quoting diversity’ box insofar as if you look at women they are not hard to reach, they are over half of the population, we are everywhere, actually women’s participation in sport shouldn’t necessarily be an equality issue in the traditional sense and women shouldn’t necessarily be treated as a hard to reach group (Equality Lead, Equality Organisation 2).</w:t>
      </w:r>
    </w:p>
    <w:p w14:paraId="4CFFB700"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091C5046" w14:textId="12B99D2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hAnsi="Times New Roman" w:cs="Times New Roman"/>
          <w:sz w:val="24"/>
          <w:szCs w:val="24"/>
        </w:rPr>
        <w:t xml:space="preserve">This focus on patriarchy as the primary structure of women’s oppression in sport coaching illustrates Black women’s liminality and </w:t>
      </w:r>
      <w:r w:rsidRPr="007D194E">
        <w:rPr>
          <w:rFonts w:ascii="Times New Roman" w:hAnsi="Times New Roman" w:cs="Times New Roman"/>
          <w:i/>
          <w:sz w:val="24"/>
          <w:szCs w:val="24"/>
        </w:rPr>
        <w:t xml:space="preserve">double-burden </w:t>
      </w:r>
      <w:r w:rsidRPr="007D194E">
        <w:rPr>
          <w:rFonts w:ascii="Times New Roman" w:hAnsi="Times New Roman" w:cs="Times New Roman"/>
          <w:sz w:val="24"/>
          <w:szCs w:val="24"/>
        </w:rPr>
        <w:t xml:space="preserve">of gender and ‘race’ </w:t>
      </w:r>
      <w:r w:rsidRPr="007D194E">
        <w:rPr>
          <w:rFonts w:ascii="Times New Roman" w:hAnsi="Times New Roman" w:cs="Times New Roman"/>
          <w:noProof/>
          <w:sz w:val="24"/>
          <w:szCs w:val="24"/>
        </w:rPr>
        <w:t>(Jean and Feagin 1998)</w:t>
      </w:r>
      <w:r w:rsidRPr="007D194E">
        <w:rPr>
          <w:rFonts w:ascii="Times New Roman" w:hAnsi="Times New Roman" w:cs="Times New Roman"/>
          <w:sz w:val="24"/>
          <w:szCs w:val="24"/>
        </w:rPr>
        <w:t xml:space="preserve">. This was criticised by the Equality Lead at Sport Organisation 2, who argued that homogenising women failed to account for the ways in which ‘race’, </w:t>
      </w:r>
      <w:r w:rsidR="00634438">
        <w:rPr>
          <w:rFonts w:ascii="Times New Roman" w:hAnsi="Times New Roman" w:cs="Times New Roman"/>
          <w:sz w:val="24"/>
          <w:szCs w:val="24"/>
        </w:rPr>
        <w:t xml:space="preserve">and </w:t>
      </w:r>
      <w:r w:rsidRPr="007D194E">
        <w:rPr>
          <w:rFonts w:ascii="Times New Roman" w:hAnsi="Times New Roman" w:cs="Times New Roman"/>
          <w:sz w:val="24"/>
          <w:szCs w:val="24"/>
        </w:rPr>
        <w:t>gender</w:t>
      </w:r>
      <w:r w:rsidR="00634438">
        <w:rPr>
          <w:rFonts w:ascii="Times New Roman" w:hAnsi="Times New Roman" w:cs="Times New Roman"/>
          <w:sz w:val="24"/>
          <w:szCs w:val="24"/>
        </w:rPr>
        <w:t xml:space="preserve"> </w:t>
      </w:r>
      <w:r w:rsidRPr="007D194E">
        <w:rPr>
          <w:rFonts w:ascii="Times New Roman" w:hAnsi="Times New Roman" w:cs="Times New Roman"/>
          <w:sz w:val="24"/>
          <w:szCs w:val="24"/>
        </w:rPr>
        <w:t xml:space="preserve">as well as other social relations, differentiated the experience and situation of sport coaches </w:t>
      </w:r>
      <w:r w:rsidRPr="007D194E">
        <w:rPr>
          <w:rFonts w:ascii="Times New Roman" w:hAnsi="Times New Roman" w:cs="Times New Roman"/>
          <w:noProof/>
          <w:sz w:val="24"/>
          <w:szCs w:val="24"/>
        </w:rPr>
        <w:t>(Holvino 2010)</w:t>
      </w:r>
      <w:r w:rsidRPr="007D194E">
        <w:rPr>
          <w:rFonts w:ascii="Times New Roman" w:hAnsi="Times New Roman" w:cs="Times New Roman"/>
          <w:sz w:val="24"/>
          <w:szCs w:val="24"/>
        </w:rPr>
        <w:t>. She explained:</w:t>
      </w:r>
    </w:p>
    <w:p w14:paraId="1E4035AB"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2057A95B" w14:textId="77777777" w:rsidR="00B94227" w:rsidRPr="007D194E" w:rsidRDefault="00B94227" w:rsidP="00B94227">
      <w:pPr>
        <w:autoSpaceDE w:val="0"/>
        <w:autoSpaceDN w:val="0"/>
        <w:adjustRightInd w:val="0"/>
        <w:spacing w:after="0" w:line="360" w:lineRule="auto"/>
        <w:ind w:left="720" w:right="804"/>
        <w:rPr>
          <w:rFonts w:ascii="Times New Roman" w:hAnsi="Times New Roman" w:cs="Times New Roman"/>
          <w:i/>
          <w:sz w:val="24"/>
          <w:szCs w:val="24"/>
        </w:rPr>
      </w:pPr>
      <w:r w:rsidRPr="007D194E">
        <w:rPr>
          <w:rFonts w:ascii="Times New Roman" w:hAnsi="Times New Roman" w:cs="Times New Roman"/>
          <w:i/>
          <w:sz w:val="24"/>
          <w:szCs w:val="24"/>
        </w:rPr>
        <w:t>I think that’s a massive issue because if you give information to a governing body about coaching women, female participants in sport, they could read that information and go “Right, this is what we need to do, we need to do point one, we need to…”… and they have to recognise that there are differences … we are all individuals. (Equality Lead,</w:t>
      </w:r>
      <w:r w:rsidRPr="007D194E">
        <w:rPr>
          <w:rFonts w:ascii="Times New Roman" w:hAnsi="Times New Roman" w:cs="Times New Roman"/>
          <w:sz w:val="24"/>
          <w:szCs w:val="24"/>
        </w:rPr>
        <w:t xml:space="preserve"> </w:t>
      </w:r>
      <w:r w:rsidRPr="007D194E">
        <w:rPr>
          <w:rFonts w:ascii="Times New Roman" w:hAnsi="Times New Roman" w:cs="Times New Roman"/>
          <w:i/>
          <w:sz w:val="24"/>
          <w:szCs w:val="24"/>
        </w:rPr>
        <w:t>Sport Organisation 2).</w:t>
      </w:r>
    </w:p>
    <w:p w14:paraId="5E08BF6E"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10A4C1B8" w14:textId="0CFE8BBA"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hAnsi="Times New Roman" w:cs="Times New Roman"/>
          <w:sz w:val="24"/>
          <w:szCs w:val="24"/>
        </w:rPr>
        <w:t>This Equality Lead recognised that the intersections of these multiple and dynamic relations are simultaneously lived by coaches and participants; they are part of the social structure within their sport</w:t>
      </w:r>
      <w:r w:rsidR="00977A72">
        <w:rPr>
          <w:rFonts w:ascii="Times New Roman" w:hAnsi="Times New Roman" w:cs="Times New Roman"/>
          <w:sz w:val="24"/>
          <w:szCs w:val="24"/>
        </w:rPr>
        <w:t>ing contexts</w:t>
      </w:r>
      <w:r w:rsidRPr="007D194E">
        <w:rPr>
          <w:rFonts w:ascii="Times New Roman" w:hAnsi="Times New Roman" w:cs="Times New Roman"/>
          <w:sz w:val="24"/>
          <w:szCs w:val="24"/>
        </w:rPr>
        <w:t xml:space="preserve">, and </w:t>
      </w:r>
      <w:r w:rsidR="00977A72" w:rsidRPr="007D194E">
        <w:rPr>
          <w:rFonts w:ascii="Times New Roman" w:hAnsi="Times New Roman" w:cs="Times New Roman"/>
          <w:sz w:val="24"/>
          <w:szCs w:val="24"/>
        </w:rPr>
        <w:t>imp</w:t>
      </w:r>
      <w:r w:rsidR="00977A72">
        <w:rPr>
          <w:rFonts w:ascii="Times New Roman" w:hAnsi="Times New Roman" w:cs="Times New Roman"/>
          <w:sz w:val="24"/>
          <w:szCs w:val="24"/>
        </w:rPr>
        <w:t>act</w:t>
      </w:r>
      <w:r w:rsidR="00977A72" w:rsidRPr="007D194E">
        <w:rPr>
          <w:rFonts w:ascii="Times New Roman" w:hAnsi="Times New Roman" w:cs="Times New Roman"/>
          <w:sz w:val="24"/>
          <w:szCs w:val="24"/>
        </w:rPr>
        <w:t xml:space="preserve"> </w:t>
      </w:r>
      <w:r w:rsidRPr="007D194E">
        <w:rPr>
          <w:rFonts w:ascii="Times New Roman" w:hAnsi="Times New Roman" w:cs="Times New Roman"/>
          <w:sz w:val="24"/>
          <w:szCs w:val="24"/>
        </w:rPr>
        <w:t xml:space="preserve">how they are treated with regards to recruitment, retention and progression. This is particularly the case for Black women coaches who negotiate intersectional gendered and racialised structural and relational oppressions </w:t>
      </w:r>
      <w:r w:rsidRPr="007D194E">
        <w:rPr>
          <w:rFonts w:ascii="Times New Roman" w:hAnsi="Times New Roman" w:cs="Times New Roman"/>
          <w:noProof/>
          <w:sz w:val="24"/>
          <w:szCs w:val="24"/>
        </w:rPr>
        <w:t>(Borland and Bruening 2010; Carter-Francique and Olushola 2016; Rankin-Wright and Norman 2018)</w:t>
      </w:r>
      <w:r w:rsidRPr="007D194E">
        <w:rPr>
          <w:rFonts w:ascii="Times New Roman" w:hAnsi="Times New Roman" w:cs="Times New Roman"/>
          <w:sz w:val="24"/>
          <w:szCs w:val="24"/>
        </w:rPr>
        <w:t>. The</w:t>
      </w:r>
      <w:r w:rsidR="00634438">
        <w:rPr>
          <w:rFonts w:ascii="Times New Roman" w:hAnsi="Times New Roman" w:cs="Times New Roman"/>
          <w:sz w:val="24"/>
          <w:szCs w:val="24"/>
        </w:rPr>
        <w:t xml:space="preserve"> general</w:t>
      </w:r>
      <w:r w:rsidRPr="007D194E">
        <w:rPr>
          <w:rFonts w:ascii="Times New Roman" w:hAnsi="Times New Roman" w:cs="Times New Roman"/>
          <w:sz w:val="24"/>
          <w:szCs w:val="24"/>
        </w:rPr>
        <w:t xml:space="preserve"> failure </w:t>
      </w:r>
      <w:r w:rsidR="00634438">
        <w:rPr>
          <w:rFonts w:ascii="Times New Roman" w:hAnsi="Times New Roman" w:cs="Times New Roman"/>
          <w:sz w:val="24"/>
          <w:szCs w:val="24"/>
        </w:rPr>
        <w:t xml:space="preserve">in these NGOs and NGBs </w:t>
      </w:r>
      <w:r w:rsidRPr="007D194E">
        <w:rPr>
          <w:rFonts w:ascii="Times New Roman" w:hAnsi="Times New Roman" w:cs="Times New Roman"/>
          <w:sz w:val="24"/>
          <w:szCs w:val="24"/>
        </w:rPr>
        <w:t xml:space="preserve">to develop an integrated analysis and practice that accounts for coaches having complex but under-theorised identities reinforces an </w:t>
      </w:r>
      <w:r w:rsidRPr="007D194E">
        <w:rPr>
          <w:rFonts w:ascii="Times New Roman" w:hAnsi="Times New Roman" w:cs="Times New Roman"/>
          <w:sz w:val="24"/>
          <w:szCs w:val="24"/>
        </w:rPr>
        <w:lastRenderedPageBreak/>
        <w:t xml:space="preserve">essentialist view based on the privileging of single dimensions of womanhood </w:t>
      </w:r>
      <w:r w:rsidRPr="007D194E">
        <w:rPr>
          <w:rFonts w:ascii="Times New Roman" w:hAnsi="Times New Roman" w:cs="Times New Roman"/>
          <w:noProof/>
          <w:sz w:val="24"/>
          <w:szCs w:val="24"/>
        </w:rPr>
        <w:t>(Brah and Phoenix 2004)</w:t>
      </w:r>
      <w:r w:rsidRPr="007D194E">
        <w:rPr>
          <w:rFonts w:ascii="Times New Roman" w:hAnsi="Times New Roman" w:cs="Times New Roman"/>
          <w:sz w:val="24"/>
          <w:szCs w:val="24"/>
        </w:rPr>
        <w:t xml:space="preserve">. A ‘blind spot’ in these equality agendas and monitoring procedures occurs due to the inability of policy makers to see women as anything but White. The representation of Black women within sport coaching is thus characterised by what Mirza (2009, 78) describes as “patterns of invisibility”, in which they are imperceptible in separate monitoring and legislative provision and practice for ‘race’ and sex. </w:t>
      </w:r>
    </w:p>
    <w:p w14:paraId="1BA872C2" w14:textId="77777777" w:rsidR="00B94227" w:rsidRPr="007D194E" w:rsidRDefault="00B94227" w:rsidP="00B94227">
      <w:pPr>
        <w:autoSpaceDE w:val="0"/>
        <w:autoSpaceDN w:val="0"/>
        <w:adjustRightInd w:val="0"/>
        <w:spacing w:after="0" w:line="360" w:lineRule="auto"/>
        <w:rPr>
          <w:rFonts w:ascii="Times New Roman" w:hAnsi="Times New Roman" w:cs="Times New Roman"/>
          <w:b/>
          <w:sz w:val="24"/>
          <w:szCs w:val="24"/>
        </w:rPr>
      </w:pPr>
    </w:p>
    <w:p w14:paraId="284737D2" w14:textId="77777777" w:rsidR="00B94227" w:rsidRPr="007D194E" w:rsidRDefault="00B94227" w:rsidP="00B94227">
      <w:pPr>
        <w:keepNext/>
        <w:keepLines/>
        <w:autoSpaceDE w:val="0"/>
        <w:autoSpaceDN w:val="0"/>
        <w:adjustRightInd w:val="0"/>
        <w:spacing w:after="0" w:line="360" w:lineRule="auto"/>
        <w:outlineLvl w:val="1"/>
        <w:rPr>
          <w:rFonts w:ascii="Times New Roman" w:eastAsiaTheme="majorEastAsia" w:hAnsi="Times New Roman" w:cs="Times New Roman"/>
          <w:b/>
          <w:i/>
          <w:sz w:val="24"/>
          <w:szCs w:val="24"/>
        </w:rPr>
      </w:pPr>
      <w:r w:rsidRPr="007D194E">
        <w:rPr>
          <w:rFonts w:ascii="Times New Roman" w:eastAsiaTheme="majorEastAsia" w:hAnsi="Times New Roman" w:cs="Times New Roman"/>
          <w:b/>
          <w:i/>
          <w:sz w:val="24"/>
          <w:szCs w:val="24"/>
        </w:rPr>
        <w:t xml:space="preserve">Whitening Equality </w:t>
      </w:r>
    </w:p>
    <w:p w14:paraId="4F3547BC" w14:textId="77777777" w:rsidR="00B94227" w:rsidRPr="007D194E" w:rsidRDefault="00B94227" w:rsidP="00B94227">
      <w:pPr>
        <w:autoSpaceDE w:val="0"/>
        <w:autoSpaceDN w:val="0"/>
        <w:adjustRightInd w:val="0"/>
        <w:spacing w:after="0" w:line="360" w:lineRule="auto"/>
        <w:rPr>
          <w:rFonts w:ascii="Times New Roman" w:eastAsiaTheme="minorEastAsia" w:hAnsi="Times New Roman" w:cs="Times New Roman"/>
          <w:sz w:val="24"/>
          <w:szCs w:val="24"/>
        </w:rPr>
      </w:pPr>
    </w:p>
    <w:p w14:paraId="4A0DC5F9" w14:textId="1C430490"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hAnsi="Times New Roman" w:cs="Times New Roman"/>
          <w:sz w:val="24"/>
          <w:szCs w:val="24"/>
        </w:rPr>
        <w:t xml:space="preserve">In a racially structured arena, such as sport coaching, whiteness is often left unremarked for those racially privileged. The participants all identified as White, with the exception of the Equality Lead for Equality Organisation 2 who self-reported his ethnicity as British Indian. This sample in itself is indicative of the lack of racial diversity in the governance of sport. The racial hierarchies and White privilege within sport coaching was largely </w:t>
      </w:r>
      <w:r w:rsidR="001E63D3">
        <w:rPr>
          <w:rFonts w:ascii="Times New Roman" w:hAnsi="Times New Roman" w:cs="Times New Roman"/>
          <w:sz w:val="24"/>
          <w:szCs w:val="24"/>
        </w:rPr>
        <w:t>unnoticed by</w:t>
      </w:r>
      <w:r w:rsidRPr="007D194E">
        <w:rPr>
          <w:rFonts w:ascii="Times New Roman" w:hAnsi="Times New Roman" w:cs="Times New Roman"/>
          <w:sz w:val="24"/>
          <w:szCs w:val="24"/>
        </w:rPr>
        <w:t xml:space="preserve"> participants. The following testimony exemplifies this, in which an Equality Lead from NGB1 illustrated the positive gender mix in her NGB by reviewing the number of (White) women in senior positions:</w:t>
      </w:r>
    </w:p>
    <w:p w14:paraId="0D70B0A9"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09340DA7" w14:textId="40DA7E25" w:rsidR="00B94227" w:rsidRPr="007D194E" w:rsidRDefault="00B94227" w:rsidP="00B94227">
      <w:pPr>
        <w:autoSpaceDE w:val="0"/>
        <w:autoSpaceDN w:val="0"/>
        <w:adjustRightInd w:val="0"/>
        <w:spacing w:after="0" w:line="360" w:lineRule="auto"/>
        <w:ind w:left="720" w:right="804"/>
        <w:rPr>
          <w:rFonts w:ascii="Times New Roman" w:hAnsi="Times New Roman" w:cs="Times New Roman"/>
          <w:i/>
          <w:sz w:val="24"/>
          <w:szCs w:val="24"/>
        </w:rPr>
      </w:pPr>
      <w:r w:rsidRPr="007D194E">
        <w:rPr>
          <w:rFonts w:ascii="Times New Roman" w:hAnsi="Times New Roman" w:cs="Times New Roman"/>
          <w:i/>
          <w:sz w:val="24"/>
          <w:szCs w:val="24"/>
        </w:rPr>
        <w:t xml:space="preserve">EL: In terms of gender we’re doing reasonably well. We’ve got a non-exec Director who’s a woman, … and at the highest level we’ve got [a woman] who is head of finances, director of finances and she’s also the secretary so she’s got a very high role. … The head of the legal department is a woman, the head of operations is a woman </w:t>
      </w:r>
      <w:r w:rsidR="00A60088">
        <w:rPr>
          <w:rFonts w:ascii="Times New Roman" w:hAnsi="Times New Roman" w:cs="Times New Roman"/>
          <w:i/>
          <w:sz w:val="24"/>
          <w:szCs w:val="24"/>
        </w:rPr>
        <w:t xml:space="preserve">… [Question from Author A regarding ethnicity] … </w:t>
      </w:r>
      <w:r w:rsidRPr="007D194E">
        <w:rPr>
          <w:rFonts w:ascii="Times New Roman" w:hAnsi="Times New Roman" w:cs="Times New Roman"/>
          <w:i/>
          <w:sz w:val="24"/>
          <w:szCs w:val="24"/>
        </w:rPr>
        <w:t xml:space="preserve">They are all White women. That’s what I meant, in terms of gender we are doing ok, but in terms of BME [sic] at the higher level we are not, not at all. </w:t>
      </w:r>
    </w:p>
    <w:p w14:paraId="2CFC7CBC" w14:textId="77777777" w:rsidR="00B94227" w:rsidRPr="007D194E" w:rsidRDefault="00B94227" w:rsidP="00B94227">
      <w:pPr>
        <w:autoSpaceDE w:val="0"/>
        <w:autoSpaceDN w:val="0"/>
        <w:adjustRightInd w:val="0"/>
        <w:spacing w:after="0" w:line="360" w:lineRule="auto"/>
        <w:ind w:left="720" w:right="804"/>
        <w:rPr>
          <w:rFonts w:ascii="Times New Roman" w:hAnsi="Times New Roman" w:cs="Times New Roman"/>
          <w:i/>
          <w:sz w:val="24"/>
          <w:szCs w:val="24"/>
        </w:rPr>
      </w:pPr>
    </w:p>
    <w:p w14:paraId="6D4A138F"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hAnsi="Times New Roman" w:cs="Times New Roman"/>
          <w:sz w:val="24"/>
          <w:szCs w:val="24"/>
        </w:rPr>
        <w:t>The Coaching Lead for Sport Organisation 2 made similar claims about the positive gender mix within her organisation whilst marginalising racial inequalities between and within groups of men and women:</w:t>
      </w:r>
    </w:p>
    <w:p w14:paraId="4DDD37EE"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3AB77D5A" w14:textId="77777777" w:rsidR="00B94227" w:rsidRPr="007D194E" w:rsidRDefault="00B94227" w:rsidP="00B94227">
      <w:pPr>
        <w:spacing w:after="0" w:line="360" w:lineRule="auto"/>
        <w:ind w:left="720" w:right="804"/>
        <w:rPr>
          <w:rFonts w:ascii="Times New Roman" w:hAnsi="Times New Roman" w:cs="Times New Roman"/>
          <w:i/>
          <w:sz w:val="24"/>
          <w:szCs w:val="24"/>
        </w:rPr>
      </w:pPr>
      <w:r w:rsidRPr="007D194E">
        <w:rPr>
          <w:rFonts w:ascii="Times New Roman" w:hAnsi="Times New Roman" w:cs="Times New Roman"/>
          <w:i/>
          <w:sz w:val="24"/>
          <w:szCs w:val="24"/>
        </w:rPr>
        <w:t xml:space="preserve">CL: We have a very good mix of men and women in the organisation, whereas I think a lot of governing bodies tend to be quite male heavy. Our Chief Operating Officer is a woman, Chief Operating Officer for our partner </w:t>
      </w:r>
      <w:r w:rsidRPr="007D194E">
        <w:rPr>
          <w:rFonts w:ascii="Times New Roman" w:hAnsi="Times New Roman" w:cs="Times New Roman"/>
          <w:i/>
          <w:sz w:val="24"/>
          <w:szCs w:val="24"/>
        </w:rPr>
        <w:lastRenderedPageBreak/>
        <w:t xml:space="preserve">organisation, is a woman, the Chief Exec’s a man but other than that in terms of the heads, well it’s one woman to three men, but within the organisation itself we are a 50/50 split, which is great. </w:t>
      </w:r>
    </w:p>
    <w:p w14:paraId="2C50C202" w14:textId="77777777" w:rsidR="00B94227" w:rsidRPr="007D194E" w:rsidRDefault="00B94227" w:rsidP="00B94227">
      <w:pPr>
        <w:spacing w:after="0" w:line="360" w:lineRule="auto"/>
        <w:ind w:right="804"/>
        <w:rPr>
          <w:rFonts w:ascii="Times New Roman" w:hAnsi="Times New Roman" w:cs="Times New Roman"/>
          <w:i/>
          <w:sz w:val="24"/>
          <w:szCs w:val="24"/>
        </w:rPr>
      </w:pPr>
    </w:p>
    <w:p w14:paraId="312F982D" w14:textId="77777777" w:rsidR="00B94227" w:rsidRPr="007D194E" w:rsidRDefault="00B94227" w:rsidP="00B94227">
      <w:pPr>
        <w:spacing w:after="0" w:line="360" w:lineRule="auto"/>
        <w:ind w:right="804" w:firstLine="720"/>
        <w:rPr>
          <w:rFonts w:ascii="Times New Roman" w:hAnsi="Times New Roman" w:cs="Times New Roman"/>
          <w:i/>
          <w:iCs/>
          <w:sz w:val="24"/>
          <w:szCs w:val="24"/>
        </w:rPr>
      </w:pPr>
      <w:r w:rsidRPr="007D194E">
        <w:rPr>
          <w:rFonts w:ascii="Times New Roman" w:hAnsi="Times New Roman" w:cs="Times New Roman"/>
          <w:i/>
          <w:sz w:val="24"/>
          <w:szCs w:val="24"/>
        </w:rPr>
        <w:t xml:space="preserve">Author A:  </w:t>
      </w:r>
      <w:r w:rsidRPr="007D194E">
        <w:rPr>
          <w:rFonts w:ascii="Times New Roman" w:hAnsi="Times New Roman" w:cs="Times New Roman"/>
          <w:i/>
          <w:iCs/>
          <w:sz w:val="24"/>
          <w:szCs w:val="24"/>
        </w:rPr>
        <w:t>What about in terms of ethnicity?</w:t>
      </w:r>
    </w:p>
    <w:p w14:paraId="09EDBAD6" w14:textId="77777777" w:rsidR="00B94227" w:rsidRPr="007D194E" w:rsidRDefault="00B94227" w:rsidP="00B94227">
      <w:pPr>
        <w:spacing w:after="0" w:line="360" w:lineRule="auto"/>
        <w:ind w:right="804"/>
        <w:rPr>
          <w:rFonts w:ascii="Times New Roman" w:hAnsi="Times New Roman" w:cs="Times New Roman"/>
          <w:i/>
          <w:sz w:val="24"/>
          <w:szCs w:val="24"/>
        </w:rPr>
      </w:pPr>
    </w:p>
    <w:p w14:paraId="002557F9" w14:textId="77777777" w:rsidR="00B94227" w:rsidRPr="007D194E" w:rsidRDefault="00B94227" w:rsidP="00B94227">
      <w:pPr>
        <w:spacing w:after="0" w:line="360" w:lineRule="auto"/>
        <w:ind w:right="804" w:firstLine="720"/>
        <w:rPr>
          <w:rFonts w:ascii="Times New Roman" w:hAnsi="Times New Roman" w:cs="Times New Roman"/>
          <w:i/>
          <w:sz w:val="24"/>
          <w:szCs w:val="24"/>
        </w:rPr>
      </w:pPr>
      <w:r w:rsidRPr="007D194E">
        <w:rPr>
          <w:rFonts w:ascii="Times New Roman" w:hAnsi="Times New Roman" w:cs="Times New Roman"/>
          <w:i/>
          <w:sz w:val="24"/>
          <w:szCs w:val="24"/>
        </w:rPr>
        <w:t>CL:  The BME [sic] representation is not good.</w:t>
      </w:r>
    </w:p>
    <w:p w14:paraId="33AC8FB9"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272EE01C" w14:textId="25AE83C5"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hAnsi="Times New Roman" w:cs="Times New Roman"/>
          <w:sz w:val="24"/>
          <w:szCs w:val="24"/>
        </w:rPr>
        <w:t xml:space="preserve">The accounts from these (White) women, interacting with a White woman researcher, highlight the centrality of whiteness in informing our understanding of equality in sport coaching. Their accounts further illustrate the limited insight into racialised processes within sport coaching of those who arguably occupy central/privileged rather than liminal spaces </w:t>
      </w:r>
      <w:r w:rsidRPr="007D194E">
        <w:rPr>
          <w:rFonts w:ascii="Times New Roman" w:hAnsi="Times New Roman" w:cs="Times New Roman"/>
          <w:noProof/>
          <w:sz w:val="24"/>
          <w:szCs w:val="24"/>
        </w:rPr>
        <w:t xml:space="preserve">(hooks </w:t>
      </w:r>
      <w:r w:rsidR="00C12CC6">
        <w:rPr>
          <w:rFonts w:ascii="Times New Roman" w:hAnsi="Times New Roman" w:cs="Times New Roman"/>
          <w:noProof/>
          <w:sz w:val="24"/>
          <w:szCs w:val="24"/>
        </w:rPr>
        <w:t>2000b</w:t>
      </w:r>
      <w:r w:rsidRPr="007D194E">
        <w:rPr>
          <w:rFonts w:ascii="Times New Roman" w:hAnsi="Times New Roman" w:cs="Times New Roman"/>
          <w:noProof/>
          <w:sz w:val="24"/>
          <w:szCs w:val="24"/>
        </w:rPr>
        <w:t>; Ladson-Billings and Donnor 2008; Rollock 2012, 2013)</w:t>
      </w:r>
      <w:r w:rsidRPr="007D194E">
        <w:rPr>
          <w:rFonts w:ascii="Times New Roman" w:hAnsi="Times New Roman" w:cs="Times New Roman"/>
          <w:sz w:val="24"/>
          <w:szCs w:val="24"/>
        </w:rPr>
        <w:t xml:space="preserve">. As White women, they have a degree of freedom to enter and progress within sport coaching on the grounds of their whiteness. They share a social history and habitus with White men, which may aid them in becoming insiders </w:t>
      </w:r>
      <w:r w:rsidRPr="007D194E">
        <w:rPr>
          <w:rFonts w:ascii="Times New Roman" w:hAnsi="Times New Roman" w:cs="Times New Roman"/>
          <w:noProof/>
          <w:sz w:val="24"/>
          <w:szCs w:val="24"/>
        </w:rPr>
        <w:t>(Ratna 2018)</w:t>
      </w:r>
      <w:r w:rsidRPr="007D194E">
        <w:rPr>
          <w:rFonts w:ascii="Times New Roman" w:hAnsi="Times New Roman" w:cs="Times New Roman"/>
          <w:sz w:val="24"/>
          <w:szCs w:val="24"/>
        </w:rPr>
        <w:t xml:space="preserve">. ‘Race’ is recognised as a barrier for racialised others, but their own raced White identity when rendered visible is not viewed as a privilege for themselves. The focus on White women in senior positions, who are racially privileged serves to sustain the social power and status within this sport coaching organisation and marginalise those who are multiply-burdened </w:t>
      </w:r>
      <w:r w:rsidRPr="007D194E">
        <w:rPr>
          <w:rFonts w:ascii="Times New Roman" w:hAnsi="Times New Roman" w:cs="Times New Roman"/>
          <w:noProof/>
          <w:sz w:val="24"/>
          <w:szCs w:val="24"/>
        </w:rPr>
        <w:t>(Crenshaw 1989)</w:t>
      </w:r>
      <w:r w:rsidRPr="007D194E">
        <w:rPr>
          <w:rFonts w:ascii="Times New Roman" w:hAnsi="Times New Roman" w:cs="Times New Roman"/>
          <w:sz w:val="24"/>
          <w:szCs w:val="24"/>
        </w:rPr>
        <w:t xml:space="preserve">. </w:t>
      </w:r>
    </w:p>
    <w:p w14:paraId="42C43522"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7C3734B0" w14:textId="77777777" w:rsidR="00B94227" w:rsidRPr="007D194E" w:rsidRDefault="00B94227" w:rsidP="00B94227">
      <w:pPr>
        <w:keepNext/>
        <w:keepLines/>
        <w:autoSpaceDE w:val="0"/>
        <w:autoSpaceDN w:val="0"/>
        <w:adjustRightInd w:val="0"/>
        <w:spacing w:after="0" w:line="360" w:lineRule="auto"/>
        <w:outlineLvl w:val="0"/>
        <w:rPr>
          <w:rFonts w:ascii="Times New Roman" w:eastAsia="Times New Roman" w:hAnsi="Times New Roman" w:cs="Times New Roman"/>
          <w:b/>
          <w:sz w:val="24"/>
          <w:szCs w:val="24"/>
          <w:lang w:eastAsia="en-GB"/>
        </w:rPr>
      </w:pPr>
      <w:r w:rsidRPr="007D194E">
        <w:rPr>
          <w:rFonts w:ascii="Times New Roman" w:eastAsia="Times New Roman" w:hAnsi="Times New Roman" w:cs="Times New Roman"/>
          <w:b/>
          <w:sz w:val="24"/>
          <w:szCs w:val="24"/>
          <w:lang w:eastAsia="en-GB"/>
        </w:rPr>
        <w:t>Conclusion</w:t>
      </w:r>
    </w:p>
    <w:p w14:paraId="6CED2DE2"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6206314F" w14:textId="6B8A49B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eastAsia="Times New Roman" w:hAnsi="Times New Roman" w:cs="Times New Roman"/>
          <w:color w:val="000000"/>
          <w:sz w:val="24"/>
          <w:szCs w:val="24"/>
          <w:lang w:eastAsia="en-GB"/>
        </w:rPr>
        <w:t xml:space="preserve">This paper has described ‘blind spots’ with regards to approaches to ‘race’ and gender equality in sport coaching organisations in the UK. These included: The marginality of ‘race’ in the equalities agenda; Patterns of (in)visibility; and Whitening Equality. </w:t>
      </w:r>
      <w:r w:rsidRPr="007D194E">
        <w:rPr>
          <w:rFonts w:ascii="Times New Roman" w:hAnsi="Times New Roman" w:cs="Times New Roman"/>
          <w:sz w:val="24"/>
          <w:szCs w:val="24"/>
        </w:rPr>
        <w:t xml:space="preserve">The implications for policy makers and practitioners </w:t>
      </w:r>
      <w:r w:rsidR="00CA09B7">
        <w:rPr>
          <w:rFonts w:ascii="Times New Roman" w:hAnsi="Times New Roman" w:cs="Times New Roman"/>
          <w:sz w:val="24"/>
          <w:szCs w:val="24"/>
        </w:rPr>
        <w:t>emerge</w:t>
      </w:r>
      <w:r w:rsidRPr="007D194E">
        <w:rPr>
          <w:rFonts w:ascii="Times New Roman" w:hAnsi="Times New Roman" w:cs="Times New Roman"/>
          <w:sz w:val="24"/>
          <w:szCs w:val="24"/>
        </w:rPr>
        <w:t xml:space="preserve"> in the use of </w:t>
      </w:r>
      <w:r w:rsidR="00CA09B7">
        <w:rPr>
          <w:rFonts w:ascii="Times New Roman" w:hAnsi="Times New Roman" w:cs="Times New Roman"/>
          <w:sz w:val="24"/>
          <w:szCs w:val="24"/>
        </w:rPr>
        <w:t>the</w:t>
      </w:r>
      <w:r w:rsidRPr="007D194E">
        <w:rPr>
          <w:rFonts w:ascii="Times New Roman" w:hAnsi="Times New Roman" w:cs="Times New Roman"/>
          <w:sz w:val="24"/>
          <w:szCs w:val="24"/>
        </w:rPr>
        <w:t xml:space="preserve"> intersectional framework underpinned by CRT and Black feminism that helps to forefront ‘race’ and racism at the intersections with gender - issues that have not been a prominent part of discussions in practice. Multi issue/axis as well as single issue/axis discourses need to be engaged in sport coaching policy and practice if the specific complexities that make up </w:t>
      </w:r>
      <w:r w:rsidR="008E558D" w:rsidRPr="007D194E">
        <w:rPr>
          <w:rFonts w:ascii="Times New Roman" w:hAnsi="Times New Roman" w:cs="Times New Roman"/>
          <w:sz w:val="24"/>
          <w:szCs w:val="24"/>
        </w:rPr>
        <w:t>its subordinating</w:t>
      </w:r>
      <w:r w:rsidRPr="007D194E">
        <w:rPr>
          <w:rFonts w:ascii="Times New Roman" w:hAnsi="Times New Roman" w:cs="Times New Roman"/>
          <w:sz w:val="24"/>
          <w:szCs w:val="24"/>
        </w:rPr>
        <w:t xml:space="preserve"> and exclusionary processes are to be adequately </w:t>
      </w:r>
      <w:r w:rsidR="00CA09B7">
        <w:rPr>
          <w:rFonts w:ascii="Times New Roman" w:hAnsi="Times New Roman" w:cs="Times New Roman"/>
          <w:sz w:val="24"/>
          <w:szCs w:val="24"/>
        </w:rPr>
        <w:t>disrupted</w:t>
      </w:r>
      <w:r w:rsidR="00CA09B7" w:rsidRPr="007D194E">
        <w:rPr>
          <w:rFonts w:ascii="Times New Roman" w:hAnsi="Times New Roman" w:cs="Times New Roman"/>
          <w:sz w:val="24"/>
          <w:szCs w:val="24"/>
        </w:rPr>
        <w:t xml:space="preserve"> </w:t>
      </w:r>
      <w:r w:rsidRPr="007D194E">
        <w:rPr>
          <w:rFonts w:ascii="Times New Roman" w:hAnsi="Times New Roman" w:cs="Times New Roman"/>
          <w:sz w:val="24"/>
          <w:szCs w:val="24"/>
        </w:rPr>
        <w:t xml:space="preserve">(Collins 2000). It is incumbent on key stakeholders such as UK Coaching, Sports Councils, national governing bodies and their related equality partners to operate with deeper critical insight and awareness of how they can </w:t>
      </w:r>
      <w:r w:rsidRPr="007D194E">
        <w:rPr>
          <w:rFonts w:ascii="Times New Roman" w:hAnsi="Times New Roman" w:cs="Times New Roman"/>
          <w:sz w:val="24"/>
          <w:szCs w:val="24"/>
        </w:rPr>
        <w:lastRenderedPageBreak/>
        <w:t xml:space="preserve">better </w:t>
      </w:r>
      <w:r w:rsidR="00CA09B7">
        <w:rPr>
          <w:rFonts w:ascii="Times New Roman" w:hAnsi="Times New Roman" w:cs="Times New Roman"/>
          <w:sz w:val="24"/>
          <w:szCs w:val="24"/>
        </w:rPr>
        <w:t>deploy</w:t>
      </w:r>
      <w:r w:rsidRPr="007D194E">
        <w:rPr>
          <w:rFonts w:ascii="Times New Roman" w:hAnsi="Times New Roman" w:cs="Times New Roman"/>
          <w:sz w:val="24"/>
          <w:szCs w:val="24"/>
        </w:rPr>
        <w:t xml:space="preserve"> ‘race’</w:t>
      </w:r>
      <w:r w:rsidR="00CA09B7">
        <w:rPr>
          <w:rFonts w:ascii="Times New Roman" w:hAnsi="Times New Roman" w:cs="Times New Roman"/>
          <w:sz w:val="24"/>
          <w:szCs w:val="24"/>
        </w:rPr>
        <w:t>,</w:t>
      </w:r>
      <w:r w:rsidRPr="007D194E">
        <w:rPr>
          <w:rFonts w:ascii="Times New Roman" w:hAnsi="Times New Roman" w:cs="Times New Roman"/>
          <w:sz w:val="24"/>
          <w:szCs w:val="24"/>
        </w:rPr>
        <w:t xml:space="preserve"> gender and their intersections to include and empower. This framework challenges</w:t>
      </w:r>
      <w:r w:rsidR="00CA09B7">
        <w:rPr>
          <w:rFonts w:ascii="Times New Roman" w:hAnsi="Times New Roman" w:cs="Times New Roman"/>
          <w:sz w:val="24"/>
          <w:szCs w:val="24"/>
        </w:rPr>
        <w:t xml:space="preserve"> obfuscat</w:t>
      </w:r>
      <w:r w:rsidR="000012DE">
        <w:rPr>
          <w:rFonts w:ascii="Times New Roman" w:hAnsi="Times New Roman" w:cs="Times New Roman"/>
          <w:sz w:val="24"/>
          <w:szCs w:val="24"/>
        </w:rPr>
        <w:t>ory</w:t>
      </w:r>
      <w:r w:rsidRPr="007D194E">
        <w:rPr>
          <w:rFonts w:ascii="Times New Roman" w:hAnsi="Times New Roman" w:cs="Times New Roman"/>
          <w:sz w:val="24"/>
          <w:szCs w:val="24"/>
        </w:rPr>
        <w:t xml:space="preserve"> notions of meritocracy and centres whiteness, ‘race’ and gender using the narrative of conceptual blind spots.  </w:t>
      </w:r>
      <w:r w:rsidR="00E2521D">
        <w:rPr>
          <w:rFonts w:ascii="Times New Roman" w:hAnsi="Times New Roman" w:cs="Times New Roman"/>
          <w:sz w:val="24"/>
          <w:szCs w:val="24"/>
        </w:rPr>
        <w:t>For instance, the findings evidence that c</w:t>
      </w:r>
      <w:r w:rsidRPr="007D194E">
        <w:rPr>
          <w:rFonts w:ascii="Times New Roman" w:hAnsi="Times New Roman" w:cs="Times New Roman"/>
          <w:sz w:val="24"/>
          <w:szCs w:val="24"/>
        </w:rPr>
        <w:t xml:space="preserve">urrent approaches in sport coaching equality agendas that consider a gender category </w:t>
      </w:r>
      <w:r w:rsidRPr="007D194E">
        <w:rPr>
          <w:rFonts w:ascii="Times New Roman" w:hAnsi="Times New Roman" w:cs="Times New Roman"/>
          <w:i/>
          <w:sz w:val="24"/>
          <w:szCs w:val="24"/>
        </w:rPr>
        <w:t>or</w:t>
      </w:r>
      <w:r w:rsidRPr="007D194E">
        <w:rPr>
          <w:rFonts w:ascii="Times New Roman" w:hAnsi="Times New Roman" w:cs="Times New Roman"/>
          <w:sz w:val="24"/>
          <w:szCs w:val="24"/>
        </w:rPr>
        <w:t xml:space="preserve"> a ‘race’ category privilege certain voices over others. Policy makers and practitioners must challenge these single</w:t>
      </w:r>
      <w:r w:rsidR="00E2521D">
        <w:rPr>
          <w:rFonts w:ascii="Times New Roman" w:hAnsi="Times New Roman" w:cs="Times New Roman"/>
          <w:sz w:val="24"/>
          <w:szCs w:val="24"/>
        </w:rPr>
        <w:t>-</w:t>
      </w:r>
      <w:r w:rsidRPr="007D194E">
        <w:rPr>
          <w:rFonts w:ascii="Times New Roman" w:hAnsi="Times New Roman" w:cs="Times New Roman"/>
          <w:sz w:val="24"/>
          <w:szCs w:val="24"/>
        </w:rPr>
        <w:t xml:space="preserve">issue approaches and work towards equality agendas that consider gender </w:t>
      </w:r>
      <w:r w:rsidRPr="007D194E">
        <w:rPr>
          <w:rFonts w:ascii="Times New Roman" w:hAnsi="Times New Roman" w:cs="Times New Roman"/>
          <w:i/>
          <w:sz w:val="24"/>
          <w:szCs w:val="24"/>
        </w:rPr>
        <w:t>and</w:t>
      </w:r>
      <w:r w:rsidRPr="007D194E">
        <w:rPr>
          <w:rFonts w:ascii="Times New Roman" w:hAnsi="Times New Roman" w:cs="Times New Roman"/>
          <w:sz w:val="24"/>
          <w:szCs w:val="24"/>
        </w:rPr>
        <w:t xml:space="preserve"> ‘race’ as complex and connected. </w:t>
      </w:r>
    </w:p>
    <w:p w14:paraId="229E876E" w14:textId="77777777" w:rsidR="00B94227" w:rsidRPr="007D194E" w:rsidRDefault="00B94227" w:rsidP="00B94227">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36BE57BC" w14:textId="17536F40"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r w:rsidRPr="007D194E">
        <w:rPr>
          <w:rFonts w:ascii="Times New Roman" w:eastAsia="Times New Roman" w:hAnsi="Times New Roman" w:cs="Times New Roman"/>
          <w:color w:val="000000"/>
          <w:sz w:val="24"/>
          <w:szCs w:val="24"/>
          <w:lang w:eastAsia="en-GB"/>
        </w:rPr>
        <w:t xml:space="preserve">The findings </w:t>
      </w:r>
      <w:r w:rsidR="00ED5E11">
        <w:rPr>
          <w:rFonts w:ascii="Times New Roman" w:eastAsia="Times New Roman" w:hAnsi="Times New Roman" w:cs="Times New Roman"/>
          <w:color w:val="000000"/>
          <w:sz w:val="24"/>
          <w:szCs w:val="24"/>
          <w:lang w:eastAsia="en-GB"/>
        </w:rPr>
        <w:t xml:space="preserve">also </w:t>
      </w:r>
      <w:r w:rsidRPr="007D194E">
        <w:rPr>
          <w:rFonts w:ascii="Times New Roman" w:eastAsia="Times New Roman" w:hAnsi="Times New Roman" w:cs="Times New Roman"/>
          <w:color w:val="000000"/>
          <w:sz w:val="24"/>
          <w:szCs w:val="24"/>
          <w:lang w:eastAsia="en-GB"/>
        </w:rPr>
        <w:t xml:space="preserve">demonstrate that ‘race’ and race equality occupy </w:t>
      </w:r>
      <w:r w:rsidR="00ED5E11">
        <w:rPr>
          <w:rFonts w:ascii="Times New Roman" w:eastAsia="Times New Roman" w:hAnsi="Times New Roman" w:cs="Times New Roman"/>
          <w:color w:val="000000"/>
          <w:sz w:val="24"/>
          <w:szCs w:val="24"/>
          <w:lang w:eastAsia="en-GB"/>
        </w:rPr>
        <w:t>minor</w:t>
      </w:r>
      <w:r w:rsidR="00ED5E11" w:rsidRPr="007D194E">
        <w:rPr>
          <w:rFonts w:ascii="Times New Roman" w:eastAsia="Times New Roman" w:hAnsi="Times New Roman" w:cs="Times New Roman"/>
          <w:color w:val="000000"/>
          <w:sz w:val="24"/>
          <w:szCs w:val="24"/>
          <w:lang w:eastAsia="en-GB"/>
        </w:rPr>
        <w:t xml:space="preserve"> </w:t>
      </w:r>
      <w:r w:rsidR="00ED5E11">
        <w:rPr>
          <w:rFonts w:ascii="Times New Roman" w:eastAsia="Times New Roman" w:hAnsi="Times New Roman" w:cs="Times New Roman"/>
          <w:color w:val="000000"/>
          <w:sz w:val="24"/>
          <w:szCs w:val="24"/>
          <w:lang w:eastAsia="en-GB"/>
        </w:rPr>
        <w:t>positions</w:t>
      </w:r>
      <w:r w:rsidR="00ED5E11" w:rsidRPr="007D194E">
        <w:rPr>
          <w:rFonts w:ascii="Times New Roman" w:eastAsia="Times New Roman" w:hAnsi="Times New Roman" w:cs="Times New Roman"/>
          <w:color w:val="000000"/>
          <w:sz w:val="24"/>
          <w:szCs w:val="24"/>
          <w:lang w:eastAsia="en-GB"/>
        </w:rPr>
        <w:t xml:space="preserve"> </w:t>
      </w:r>
      <w:r w:rsidR="00ED5E11">
        <w:rPr>
          <w:rFonts w:ascii="Times New Roman" w:eastAsia="Times New Roman" w:hAnsi="Times New Roman" w:cs="Times New Roman"/>
          <w:color w:val="000000"/>
          <w:sz w:val="24"/>
          <w:szCs w:val="24"/>
          <w:lang w:eastAsia="en-GB"/>
        </w:rPr>
        <w:t>o</w:t>
      </w:r>
      <w:r w:rsidRPr="007D194E">
        <w:rPr>
          <w:rFonts w:ascii="Times New Roman" w:eastAsia="Times New Roman" w:hAnsi="Times New Roman" w:cs="Times New Roman"/>
          <w:color w:val="000000"/>
          <w:sz w:val="24"/>
          <w:szCs w:val="24"/>
          <w:lang w:eastAsia="en-GB"/>
        </w:rPr>
        <w:t>n sporting equality agenda</w:t>
      </w:r>
      <w:r w:rsidR="00ED5E11">
        <w:rPr>
          <w:rFonts w:ascii="Times New Roman" w:eastAsia="Times New Roman" w:hAnsi="Times New Roman" w:cs="Times New Roman"/>
          <w:color w:val="000000"/>
          <w:sz w:val="24"/>
          <w:szCs w:val="24"/>
          <w:lang w:eastAsia="en-GB"/>
        </w:rPr>
        <w:t>s</w:t>
      </w:r>
      <w:r w:rsidRPr="007D194E">
        <w:rPr>
          <w:rFonts w:ascii="Times New Roman" w:eastAsia="Times New Roman" w:hAnsi="Times New Roman" w:cs="Times New Roman"/>
          <w:color w:val="000000"/>
          <w:sz w:val="24"/>
          <w:szCs w:val="24"/>
          <w:lang w:eastAsia="en-GB"/>
        </w:rPr>
        <w:t xml:space="preserve">. The study highlights the </w:t>
      </w:r>
      <w:r w:rsidR="00D365BA">
        <w:rPr>
          <w:rFonts w:ascii="Times New Roman" w:eastAsia="Times New Roman" w:hAnsi="Times New Roman" w:cs="Times New Roman"/>
          <w:color w:val="000000"/>
          <w:sz w:val="24"/>
          <w:szCs w:val="24"/>
          <w:lang w:eastAsia="en-GB"/>
        </w:rPr>
        <w:t>ineffectual impact</w:t>
      </w:r>
      <w:r w:rsidR="00D365BA" w:rsidRPr="007D194E">
        <w:rPr>
          <w:rFonts w:ascii="Times New Roman" w:eastAsia="Times New Roman" w:hAnsi="Times New Roman" w:cs="Times New Roman"/>
          <w:color w:val="000000"/>
          <w:sz w:val="24"/>
          <w:szCs w:val="24"/>
          <w:lang w:eastAsia="en-GB"/>
        </w:rPr>
        <w:t xml:space="preserve"> </w:t>
      </w:r>
      <w:r w:rsidRPr="007D194E">
        <w:rPr>
          <w:rFonts w:ascii="Times New Roman" w:eastAsia="Times New Roman" w:hAnsi="Times New Roman" w:cs="Times New Roman"/>
          <w:color w:val="000000"/>
          <w:sz w:val="24"/>
          <w:szCs w:val="24"/>
          <w:lang w:eastAsia="en-GB"/>
        </w:rPr>
        <w:t xml:space="preserve">of legislation and initiatives that rely on providing more opportunities based on a single social axis. Racial processes are inherently intertwined with gender and the salience of each shifting in different sport contexts. Equality policies and practices that fail to fully articulate and address the nature of discrimination through either marginalising issues or focusing on one categorical oppression at the exclusion of others further create blind spots in the sport coaching equality agenda </w:t>
      </w:r>
      <w:r w:rsidRPr="007D194E">
        <w:rPr>
          <w:rFonts w:ascii="Times New Roman" w:eastAsia="Times New Roman" w:hAnsi="Times New Roman" w:cs="Times New Roman"/>
          <w:noProof/>
          <w:color w:val="000000"/>
          <w:sz w:val="24"/>
          <w:szCs w:val="24"/>
          <w:lang w:eastAsia="en-GB"/>
        </w:rPr>
        <w:t>(Crenshaw 1991)</w:t>
      </w:r>
      <w:r w:rsidRPr="007D194E">
        <w:rPr>
          <w:rFonts w:ascii="Times New Roman" w:eastAsia="Times New Roman" w:hAnsi="Times New Roman" w:cs="Times New Roman"/>
          <w:color w:val="000000"/>
          <w:sz w:val="24"/>
          <w:szCs w:val="24"/>
          <w:lang w:eastAsia="en-GB"/>
        </w:rPr>
        <w:t xml:space="preserve">. </w:t>
      </w:r>
      <w:r w:rsidRPr="007D194E">
        <w:rPr>
          <w:rFonts w:ascii="Times New Roman" w:hAnsi="Times New Roman" w:cs="Times New Roman"/>
          <w:sz w:val="24"/>
          <w:szCs w:val="24"/>
        </w:rPr>
        <w:t xml:space="preserve"> The findings indicate that equality initiatives in sport coaching that are governed from positions of privilege too often neglect the complexity of oppressions. In particular, the significance of whiteness as gendered is often neglected </w:t>
      </w:r>
      <w:r w:rsidRPr="007D194E">
        <w:rPr>
          <w:rFonts w:ascii="Times New Roman" w:hAnsi="Times New Roman" w:cs="Times New Roman"/>
          <w:noProof/>
          <w:sz w:val="24"/>
          <w:szCs w:val="24"/>
        </w:rPr>
        <w:t>(Scraton 2001)</w:t>
      </w:r>
      <w:r w:rsidRPr="007D194E">
        <w:rPr>
          <w:rFonts w:ascii="Times New Roman" w:hAnsi="Times New Roman" w:cs="Times New Roman"/>
          <w:sz w:val="24"/>
          <w:szCs w:val="24"/>
        </w:rPr>
        <w:t xml:space="preserve">. The White practitioners interviewed for this research and Author A who carried out the interviews, as a White researcher, sit within this wider system of ‘race’ inequality that Rollock (2013, 500) explains is “characterised by performances of privilege, power and entitlement”. It is these racially privileged voices that continue to dominate gender equality discourse in sport coaching, both within organisations and research. This is of concern if these voices fail to account for and evidence racial inequalities in policy implementation and equality initiatives. The contributions of Black feminist thought and intersectionality are invaluable for understanding the multiplicity of inequality and oppressions facing sport coaches, and particularly Black women coaches. </w:t>
      </w:r>
    </w:p>
    <w:p w14:paraId="3F3899CB" w14:textId="77777777" w:rsidR="00B94227" w:rsidRPr="007D194E" w:rsidRDefault="00B94227" w:rsidP="00B94227">
      <w:pPr>
        <w:autoSpaceDE w:val="0"/>
        <w:autoSpaceDN w:val="0"/>
        <w:adjustRightInd w:val="0"/>
        <w:spacing w:after="0" w:line="360" w:lineRule="auto"/>
        <w:rPr>
          <w:rFonts w:ascii="Times New Roman" w:hAnsi="Times New Roman" w:cs="Times New Roman"/>
          <w:sz w:val="24"/>
          <w:szCs w:val="24"/>
        </w:rPr>
      </w:pPr>
    </w:p>
    <w:p w14:paraId="271FB40B" w14:textId="1F9243DA" w:rsidR="00F874C7" w:rsidRPr="00E40245" w:rsidRDefault="00D365BA" w:rsidP="00E4024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w:t>
      </w:r>
      <w:r w:rsidR="00B94227" w:rsidRPr="007D194E">
        <w:rPr>
          <w:rFonts w:ascii="Times New Roman" w:hAnsi="Times New Roman" w:cs="Times New Roman"/>
          <w:sz w:val="24"/>
          <w:szCs w:val="24"/>
        </w:rPr>
        <w:t xml:space="preserve">here is a </w:t>
      </w:r>
      <w:r>
        <w:rPr>
          <w:rFonts w:ascii="Times New Roman" w:hAnsi="Times New Roman" w:cs="Times New Roman"/>
          <w:sz w:val="24"/>
          <w:szCs w:val="24"/>
        </w:rPr>
        <w:t xml:space="preserve">desperate </w:t>
      </w:r>
      <w:r w:rsidR="00B94227" w:rsidRPr="007D194E">
        <w:rPr>
          <w:rFonts w:ascii="Times New Roman" w:hAnsi="Times New Roman" w:cs="Times New Roman"/>
          <w:sz w:val="24"/>
          <w:szCs w:val="24"/>
        </w:rPr>
        <w:t xml:space="preserve">need for </w:t>
      </w:r>
      <w:r>
        <w:rPr>
          <w:rFonts w:ascii="Times New Roman" w:hAnsi="Times New Roman" w:cs="Times New Roman"/>
          <w:sz w:val="24"/>
          <w:szCs w:val="24"/>
        </w:rPr>
        <w:t xml:space="preserve">a concerted </w:t>
      </w:r>
      <w:r w:rsidR="00B94227" w:rsidRPr="007D194E">
        <w:rPr>
          <w:rFonts w:ascii="Times New Roman" w:hAnsi="Times New Roman" w:cs="Times New Roman"/>
          <w:sz w:val="24"/>
          <w:szCs w:val="24"/>
        </w:rPr>
        <w:t>‘race’ conscious intersectional analysis in sport coaching to further examine the complexities of inclusion and exclusion for coaches and the different levels in which social divisions are constructed and interconnected. The colour-blindness within s</w:t>
      </w:r>
      <w:r>
        <w:rPr>
          <w:rFonts w:ascii="Times New Roman" w:hAnsi="Times New Roman" w:cs="Times New Roman"/>
          <w:sz w:val="24"/>
          <w:szCs w:val="24"/>
        </w:rPr>
        <w:t>port</w:t>
      </w:r>
      <w:r w:rsidR="00B94227" w:rsidRPr="007D194E">
        <w:rPr>
          <w:rFonts w:ascii="Times New Roman" w:hAnsi="Times New Roman" w:cs="Times New Roman"/>
          <w:sz w:val="24"/>
          <w:szCs w:val="24"/>
        </w:rPr>
        <w:t xml:space="preserve"> organisations that suggest all coaches are equal are likely to heighten patterns of discrimination that are (re)produced between and within different groups of coaches. We need to understand sport coaching from the social locations of Black and Asian </w:t>
      </w:r>
      <w:r w:rsidR="00B94227" w:rsidRPr="007D194E">
        <w:rPr>
          <w:rFonts w:ascii="Times New Roman" w:hAnsi="Times New Roman" w:cs="Times New Roman"/>
          <w:sz w:val="24"/>
          <w:szCs w:val="24"/>
        </w:rPr>
        <w:lastRenderedPageBreak/>
        <w:t xml:space="preserve">minoritised ethnic men and women coaches, those who are often on the margins of </w:t>
      </w:r>
      <w:r w:rsidR="008E558D">
        <w:rPr>
          <w:rFonts w:ascii="Times New Roman" w:hAnsi="Times New Roman" w:cs="Times New Roman"/>
          <w:sz w:val="24"/>
          <w:szCs w:val="24"/>
        </w:rPr>
        <w:t>decision-making</w:t>
      </w:r>
      <w:r w:rsidR="00B94227" w:rsidRPr="007D194E">
        <w:rPr>
          <w:rFonts w:ascii="Times New Roman" w:hAnsi="Times New Roman" w:cs="Times New Roman"/>
          <w:sz w:val="24"/>
          <w:szCs w:val="24"/>
        </w:rPr>
        <w:t xml:space="preserve"> regarding policy and practice. An approach that engages a politics of intersectionality encourages different ways of thinking and theorising, and provides a greater understanding of the multiplicity, complexities and dynamic nature of power relations and oppressions </w:t>
      </w:r>
      <w:r w:rsidR="00B94227" w:rsidRPr="007D194E">
        <w:rPr>
          <w:rFonts w:ascii="Times New Roman" w:hAnsi="Times New Roman" w:cs="Times New Roman"/>
          <w:noProof/>
          <w:sz w:val="24"/>
          <w:szCs w:val="24"/>
        </w:rPr>
        <w:t>(Brah and Phoenix 2004)</w:t>
      </w:r>
      <w:r w:rsidR="00B94227" w:rsidRPr="007D194E">
        <w:rPr>
          <w:rFonts w:ascii="Times New Roman" w:hAnsi="Times New Roman" w:cs="Times New Roman"/>
          <w:sz w:val="24"/>
          <w:szCs w:val="24"/>
        </w:rPr>
        <w:t xml:space="preserve">. An intersectional approach to ‘race’ and gender equality work, that includes the continuous questioning of whiteness, is also advocated for sport </w:t>
      </w:r>
      <w:r w:rsidR="00B94227" w:rsidRPr="007D194E">
        <w:rPr>
          <w:rFonts w:ascii="Times New Roman" w:eastAsia="Times New Roman" w:hAnsi="Times New Roman" w:cs="Times New Roman"/>
          <w:sz w:val="24"/>
          <w:szCs w:val="24"/>
          <w:lang w:eastAsia="en-GB"/>
        </w:rPr>
        <w:t xml:space="preserve">and coaching policy makers, practitioners, and researchers </w:t>
      </w:r>
      <w:r w:rsidR="00B94227" w:rsidRPr="007D194E">
        <w:rPr>
          <w:rFonts w:ascii="Times New Roman" w:eastAsia="Times New Roman" w:hAnsi="Times New Roman" w:cs="Times New Roman"/>
          <w:noProof/>
          <w:sz w:val="24"/>
          <w:szCs w:val="24"/>
          <w:lang w:eastAsia="en-GB"/>
        </w:rPr>
        <w:t>(Massao and Fasting 2014)</w:t>
      </w:r>
      <w:r w:rsidR="00B94227" w:rsidRPr="007D194E">
        <w:rPr>
          <w:rFonts w:ascii="Times New Roman" w:eastAsia="Times New Roman" w:hAnsi="Times New Roman" w:cs="Times New Roman"/>
          <w:sz w:val="24"/>
          <w:szCs w:val="24"/>
          <w:lang w:eastAsia="en-GB"/>
        </w:rPr>
        <w:t xml:space="preserve">. </w:t>
      </w:r>
      <w:r w:rsidR="008B4223">
        <w:rPr>
          <w:rFonts w:ascii="Times New Roman" w:eastAsia="Times New Roman" w:hAnsi="Times New Roman" w:cs="Times New Roman"/>
          <w:sz w:val="24"/>
          <w:szCs w:val="24"/>
          <w:lang w:eastAsia="en-GB"/>
        </w:rPr>
        <w:t xml:space="preserve">Ultimately, </w:t>
      </w:r>
      <w:r w:rsidR="00B94227" w:rsidRPr="007D194E">
        <w:rPr>
          <w:rFonts w:ascii="Times New Roman" w:hAnsi="Times New Roman" w:cs="Times New Roman"/>
          <w:sz w:val="24"/>
          <w:szCs w:val="24"/>
        </w:rPr>
        <w:t>‘</w:t>
      </w:r>
      <w:r w:rsidR="008E558D">
        <w:rPr>
          <w:rFonts w:ascii="Times New Roman" w:hAnsi="Times New Roman" w:cs="Times New Roman"/>
          <w:sz w:val="24"/>
          <w:szCs w:val="24"/>
        </w:rPr>
        <w:t>r</w:t>
      </w:r>
      <w:r w:rsidR="00B94227" w:rsidRPr="007D194E">
        <w:rPr>
          <w:rFonts w:ascii="Times New Roman" w:hAnsi="Times New Roman" w:cs="Times New Roman"/>
          <w:sz w:val="24"/>
          <w:szCs w:val="24"/>
        </w:rPr>
        <w:t>ace’ and gender, as well as social class, age, disability, sexual orientation, and religion (common demographic information required on monitoring forms), must be understood as interlocking systems of domination and power (Collins 2000; Crenshaw 1989).</w:t>
      </w:r>
      <w:r w:rsidR="00B94227" w:rsidRPr="007D194E">
        <w:rPr>
          <w:rFonts w:ascii="Times New Roman" w:eastAsia="Times New Roman" w:hAnsi="Times New Roman" w:cs="Times New Roman"/>
          <w:color w:val="000000"/>
          <w:sz w:val="24"/>
          <w:szCs w:val="24"/>
          <w:lang w:eastAsia="en-GB"/>
        </w:rPr>
        <w:t xml:space="preserve"> ‘Race’ and its intersections matter; ‘race’ is significant in society, and cannot be a ‘blind spot’</w:t>
      </w:r>
      <w:r w:rsidR="008B4223">
        <w:rPr>
          <w:rFonts w:ascii="Times New Roman" w:eastAsia="Times New Roman" w:hAnsi="Times New Roman" w:cs="Times New Roman"/>
          <w:color w:val="000000"/>
          <w:sz w:val="24"/>
          <w:szCs w:val="24"/>
          <w:lang w:eastAsia="en-GB"/>
        </w:rPr>
        <w:t xml:space="preserve"> anymore</w:t>
      </w:r>
      <w:r w:rsidR="00B94227" w:rsidRPr="007D194E">
        <w:rPr>
          <w:rFonts w:ascii="Times New Roman" w:eastAsia="Times New Roman" w:hAnsi="Times New Roman" w:cs="Times New Roman"/>
          <w:color w:val="000000"/>
          <w:sz w:val="24"/>
          <w:szCs w:val="24"/>
          <w:lang w:eastAsia="en-GB"/>
        </w:rPr>
        <w:t xml:space="preserve"> in </w:t>
      </w:r>
      <w:r w:rsidR="008B4223">
        <w:rPr>
          <w:rFonts w:ascii="Times New Roman" w:eastAsia="Times New Roman" w:hAnsi="Times New Roman" w:cs="Times New Roman"/>
          <w:color w:val="000000"/>
          <w:sz w:val="24"/>
          <w:szCs w:val="24"/>
          <w:lang w:eastAsia="en-GB"/>
        </w:rPr>
        <w:t xml:space="preserve">sport </w:t>
      </w:r>
      <w:r w:rsidR="00B94227" w:rsidRPr="007D194E">
        <w:rPr>
          <w:rFonts w:ascii="Times New Roman" w:eastAsia="Times New Roman" w:hAnsi="Times New Roman" w:cs="Times New Roman"/>
          <w:color w:val="000000"/>
          <w:sz w:val="24"/>
          <w:szCs w:val="24"/>
          <w:lang w:eastAsia="en-GB"/>
        </w:rPr>
        <w:t>policy and practice.</w:t>
      </w:r>
    </w:p>
    <w:p w14:paraId="5B25D1FD" w14:textId="0D5ECC6F" w:rsidR="00F874C7" w:rsidRPr="007D194E" w:rsidRDefault="00F874C7" w:rsidP="00B94227">
      <w:pPr>
        <w:spacing w:line="360" w:lineRule="auto"/>
        <w:rPr>
          <w:rFonts w:ascii="Times New Roman" w:hAnsi="Times New Roman" w:cs="Times New Roman"/>
          <w:b/>
          <w:sz w:val="24"/>
          <w:szCs w:val="24"/>
        </w:rPr>
      </w:pPr>
    </w:p>
    <w:p w14:paraId="00CE057E" w14:textId="77777777" w:rsidR="00B94227" w:rsidRPr="007D194E" w:rsidRDefault="00B94227" w:rsidP="00B94227">
      <w:pPr>
        <w:spacing w:line="360" w:lineRule="auto"/>
        <w:rPr>
          <w:rFonts w:ascii="Times New Roman" w:hAnsi="Times New Roman" w:cs="Times New Roman"/>
          <w:b/>
          <w:sz w:val="24"/>
          <w:szCs w:val="24"/>
        </w:rPr>
      </w:pPr>
      <w:r w:rsidRPr="007D194E">
        <w:rPr>
          <w:rFonts w:ascii="Times New Roman" w:hAnsi="Times New Roman" w:cs="Times New Roman"/>
          <w:b/>
          <w:sz w:val="24"/>
          <w:szCs w:val="24"/>
        </w:rPr>
        <w:t>References</w:t>
      </w:r>
    </w:p>
    <w:p w14:paraId="7AB55F0E"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Ahmed, S. 2004. "Declarations of whiteness: The non-performativity of anti-racism."  </w:t>
      </w:r>
      <w:r w:rsidRPr="007D194E">
        <w:rPr>
          <w:rFonts w:ascii="Times New Roman" w:hAnsi="Times New Roman" w:cs="Times New Roman"/>
          <w:i/>
          <w:sz w:val="24"/>
          <w:szCs w:val="24"/>
        </w:rPr>
        <w:t>Borderlands</w:t>
      </w:r>
      <w:r w:rsidRPr="007D194E">
        <w:rPr>
          <w:rFonts w:ascii="Times New Roman" w:hAnsi="Times New Roman" w:cs="Times New Roman"/>
          <w:sz w:val="24"/>
          <w:szCs w:val="24"/>
        </w:rPr>
        <w:t xml:space="preserve"> 3 (2):1-15.</w:t>
      </w:r>
    </w:p>
    <w:p w14:paraId="4A176B29"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Ahmed, S. 2007b. "‘You end up doing the document rather than doing the doing’: Diversity, race equality and the politics of documentation."  </w:t>
      </w:r>
      <w:r w:rsidRPr="007D194E">
        <w:rPr>
          <w:rFonts w:ascii="Times New Roman" w:hAnsi="Times New Roman" w:cs="Times New Roman"/>
          <w:i/>
          <w:sz w:val="24"/>
          <w:szCs w:val="24"/>
        </w:rPr>
        <w:t>Ethnic and Racial Studies</w:t>
      </w:r>
      <w:r w:rsidRPr="007D194E">
        <w:rPr>
          <w:rFonts w:ascii="Times New Roman" w:hAnsi="Times New Roman" w:cs="Times New Roman"/>
          <w:sz w:val="24"/>
          <w:szCs w:val="24"/>
        </w:rPr>
        <w:t xml:space="preserve"> 30 (4):590-609.</w:t>
      </w:r>
    </w:p>
    <w:p w14:paraId="7F76D377"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Ahmed, S. 2009. "Embodying diversity: problems and paradoxes for Black feminists."  </w:t>
      </w:r>
      <w:r w:rsidRPr="007D194E">
        <w:rPr>
          <w:rFonts w:ascii="Times New Roman" w:hAnsi="Times New Roman" w:cs="Times New Roman"/>
          <w:i/>
          <w:sz w:val="24"/>
          <w:szCs w:val="24"/>
        </w:rPr>
        <w:t>Race Ethnicity and Education</w:t>
      </w:r>
      <w:r w:rsidRPr="007D194E">
        <w:rPr>
          <w:rFonts w:ascii="Times New Roman" w:hAnsi="Times New Roman" w:cs="Times New Roman"/>
          <w:sz w:val="24"/>
          <w:szCs w:val="24"/>
        </w:rPr>
        <w:t xml:space="preserve"> 12 (1):41-52.</w:t>
      </w:r>
    </w:p>
    <w:p w14:paraId="4371C68A"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Bell, D. 1992. </w:t>
      </w:r>
      <w:r w:rsidRPr="007D194E">
        <w:rPr>
          <w:rFonts w:ascii="Times New Roman" w:hAnsi="Times New Roman" w:cs="Times New Roman"/>
          <w:i/>
          <w:sz w:val="24"/>
          <w:szCs w:val="24"/>
        </w:rPr>
        <w:t>Faces at the Bottom of the Well: The permanence of racism</w:t>
      </w:r>
      <w:r w:rsidRPr="007D194E">
        <w:rPr>
          <w:rFonts w:ascii="Times New Roman" w:hAnsi="Times New Roman" w:cs="Times New Roman"/>
          <w:sz w:val="24"/>
          <w:szCs w:val="24"/>
        </w:rPr>
        <w:t>. New York: Basic Books.</w:t>
      </w:r>
    </w:p>
    <w:p w14:paraId="7EDA645C"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Birrell, S. 1989. "Racial relations theories and sport: suggestions for a more critical analysis."  </w:t>
      </w:r>
      <w:r w:rsidRPr="007D194E">
        <w:rPr>
          <w:rFonts w:ascii="Times New Roman" w:hAnsi="Times New Roman" w:cs="Times New Roman"/>
          <w:i/>
          <w:sz w:val="24"/>
          <w:szCs w:val="24"/>
        </w:rPr>
        <w:t>Sociology of Sport Journal</w:t>
      </w:r>
      <w:r w:rsidRPr="007D194E">
        <w:rPr>
          <w:rFonts w:ascii="Times New Roman" w:hAnsi="Times New Roman" w:cs="Times New Roman"/>
          <w:sz w:val="24"/>
          <w:szCs w:val="24"/>
        </w:rPr>
        <w:t xml:space="preserve"> 6 (3):212-227.</w:t>
      </w:r>
    </w:p>
    <w:p w14:paraId="5F97CE25"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Bonilla-Silva, E. 2002. "The linguistics of color blind racism: how to talk nasty about blacks without sounding “racist”."  </w:t>
      </w:r>
      <w:r w:rsidRPr="007D194E">
        <w:rPr>
          <w:rFonts w:ascii="Times New Roman" w:hAnsi="Times New Roman" w:cs="Times New Roman"/>
          <w:i/>
          <w:sz w:val="24"/>
          <w:szCs w:val="24"/>
        </w:rPr>
        <w:t>Critical Sociology</w:t>
      </w:r>
      <w:r w:rsidRPr="007D194E">
        <w:rPr>
          <w:rFonts w:ascii="Times New Roman" w:hAnsi="Times New Roman" w:cs="Times New Roman"/>
          <w:sz w:val="24"/>
          <w:szCs w:val="24"/>
        </w:rPr>
        <w:t xml:space="preserve"> 28 (1-2):41-64.</w:t>
      </w:r>
    </w:p>
    <w:p w14:paraId="0266842A"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Borland, J F., and J E. Bruening. 2010. "Navigating barriers: A qualitative examination of the under-representation of Black females as head coaches in collegiate basketball."  </w:t>
      </w:r>
      <w:r w:rsidRPr="007D194E">
        <w:rPr>
          <w:rFonts w:ascii="Times New Roman" w:hAnsi="Times New Roman" w:cs="Times New Roman"/>
          <w:i/>
          <w:sz w:val="24"/>
          <w:szCs w:val="24"/>
        </w:rPr>
        <w:t>Sport Management Review</w:t>
      </w:r>
      <w:r w:rsidRPr="007D194E">
        <w:rPr>
          <w:rFonts w:ascii="Times New Roman" w:hAnsi="Times New Roman" w:cs="Times New Roman"/>
          <w:sz w:val="24"/>
          <w:szCs w:val="24"/>
        </w:rPr>
        <w:t xml:space="preserve"> 13:407-420. doi: 10.1016/j.smr.2010.05.002.</w:t>
      </w:r>
    </w:p>
    <w:p w14:paraId="31E8EDB7"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Bradbury, S., J.V. Sterkenburg and P. Mignon. 2014. The glass ceiling in european football: Levels of representation of visible ethnic minorities and women in leadership positions, and the experiences of elite level ethnic minority coaches (executive summary). London.</w:t>
      </w:r>
    </w:p>
    <w:p w14:paraId="6AC64ECF"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Brah, A. 1996. </w:t>
      </w:r>
      <w:r w:rsidRPr="007D194E">
        <w:rPr>
          <w:rFonts w:ascii="Times New Roman" w:hAnsi="Times New Roman" w:cs="Times New Roman"/>
          <w:i/>
          <w:sz w:val="24"/>
          <w:szCs w:val="24"/>
        </w:rPr>
        <w:t>Cartographies of diaspora: contesting identites</w:t>
      </w:r>
      <w:r w:rsidRPr="007D194E">
        <w:rPr>
          <w:rFonts w:ascii="Times New Roman" w:hAnsi="Times New Roman" w:cs="Times New Roman"/>
          <w:sz w:val="24"/>
          <w:szCs w:val="24"/>
        </w:rPr>
        <w:t xml:space="preserve">, </w:t>
      </w:r>
      <w:r w:rsidRPr="007D194E">
        <w:rPr>
          <w:rFonts w:ascii="Times New Roman" w:hAnsi="Times New Roman" w:cs="Times New Roman"/>
          <w:i/>
          <w:sz w:val="24"/>
          <w:szCs w:val="24"/>
        </w:rPr>
        <w:t>Gender, racism, ethnicity series</w:t>
      </w:r>
      <w:r w:rsidRPr="007D194E">
        <w:rPr>
          <w:rFonts w:ascii="Times New Roman" w:hAnsi="Times New Roman" w:cs="Times New Roman"/>
          <w:sz w:val="24"/>
          <w:szCs w:val="24"/>
        </w:rPr>
        <w:t>. London: Routledge Taylor and Francis Group.</w:t>
      </w:r>
    </w:p>
    <w:p w14:paraId="54CA53FC"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Brah, A., and A. Phoenix. 2004. "Ain’t I A Woman? Revisiting Intersectionality."  </w:t>
      </w:r>
      <w:r w:rsidRPr="007D194E">
        <w:rPr>
          <w:rFonts w:ascii="Times New Roman" w:hAnsi="Times New Roman" w:cs="Times New Roman"/>
          <w:i/>
          <w:sz w:val="24"/>
          <w:szCs w:val="24"/>
        </w:rPr>
        <w:t>Journal of International Women’s studies</w:t>
      </w:r>
      <w:r w:rsidRPr="007D194E">
        <w:rPr>
          <w:rFonts w:ascii="Times New Roman" w:hAnsi="Times New Roman" w:cs="Times New Roman"/>
          <w:sz w:val="24"/>
          <w:szCs w:val="24"/>
        </w:rPr>
        <w:t xml:space="preserve"> 5 (3):75-86.</w:t>
      </w:r>
    </w:p>
    <w:p w14:paraId="7104BCE4"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Bruening, J.E. 2005. "Gender and Racial Analysis in Sport: Are All the Women White and All the Blacks Men?"  </w:t>
      </w:r>
      <w:r w:rsidRPr="007D194E">
        <w:rPr>
          <w:rFonts w:ascii="Times New Roman" w:hAnsi="Times New Roman" w:cs="Times New Roman"/>
          <w:i/>
          <w:sz w:val="24"/>
          <w:szCs w:val="24"/>
        </w:rPr>
        <w:t>Quest</w:t>
      </w:r>
      <w:r w:rsidRPr="007D194E">
        <w:rPr>
          <w:rFonts w:ascii="Times New Roman" w:hAnsi="Times New Roman" w:cs="Times New Roman"/>
          <w:sz w:val="24"/>
          <w:szCs w:val="24"/>
        </w:rPr>
        <w:t xml:space="preserve"> 57 (3):20.</w:t>
      </w:r>
    </w:p>
    <w:p w14:paraId="78EB78AF"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Burdsey, D. 2004b. "'One of the lads' dual ethnicity and assimilated ethnicities in the careers of british asian professional footballers.". </w:t>
      </w:r>
      <w:r w:rsidRPr="007D194E">
        <w:rPr>
          <w:rFonts w:ascii="Times New Roman" w:hAnsi="Times New Roman" w:cs="Times New Roman"/>
          <w:i/>
          <w:sz w:val="24"/>
          <w:szCs w:val="24"/>
        </w:rPr>
        <w:t>Ethnic and Racial Studies</w:t>
      </w:r>
      <w:r w:rsidRPr="007D194E">
        <w:rPr>
          <w:rFonts w:ascii="Times New Roman" w:hAnsi="Times New Roman" w:cs="Times New Roman"/>
          <w:sz w:val="24"/>
          <w:szCs w:val="24"/>
        </w:rPr>
        <w:t xml:space="preserve"> 27, no 5: 757-79.</w:t>
      </w:r>
    </w:p>
    <w:p w14:paraId="1BD52B8E"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lastRenderedPageBreak/>
        <w:t xml:space="preserve">Burdsey, D. 2011a. "Chapter 2 Applying a CRT lens to sport in the UK: the case of professional football." In </w:t>
      </w:r>
      <w:r w:rsidRPr="007D194E">
        <w:rPr>
          <w:rFonts w:ascii="Times New Roman" w:hAnsi="Times New Roman" w:cs="Times New Roman"/>
          <w:i/>
          <w:sz w:val="24"/>
          <w:szCs w:val="24"/>
        </w:rPr>
        <w:t>Atlantic Crossings: International Dialogues on Critical Race Theory</w:t>
      </w:r>
      <w:r w:rsidRPr="007D194E">
        <w:rPr>
          <w:rFonts w:ascii="Times New Roman" w:hAnsi="Times New Roman" w:cs="Times New Roman"/>
          <w:sz w:val="24"/>
          <w:szCs w:val="24"/>
        </w:rPr>
        <w:t>, edited by K. Hylton, A. Picklington, P. Warmington and S. Housee. Birmingham: The Higher Education Academy Network.</w:t>
      </w:r>
    </w:p>
    <w:p w14:paraId="5BF4B63C"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Burdsey, D. 2011b. "That joke isn't funny anymore: racial microaggressions, color-blind ideology and the mitigation of racism in English men's first-class cricket."  </w:t>
      </w:r>
      <w:r w:rsidRPr="007D194E">
        <w:rPr>
          <w:rFonts w:ascii="Times New Roman" w:hAnsi="Times New Roman" w:cs="Times New Roman"/>
          <w:i/>
          <w:sz w:val="24"/>
          <w:szCs w:val="24"/>
        </w:rPr>
        <w:t>Sociology of Sport Journal</w:t>
      </w:r>
      <w:r w:rsidRPr="007D194E">
        <w:rPr>
          <w:rFonts w:ascii="Times New Roman" w:hAnsi="Times New Roman" w:cs="Times New Roman"/>
          <w:sz w:val="24"/>
          <w:szCs w:val="24"/>
        </w:rPr>
        <w:t xml:space="preserve"> 28 (3):261-283.</w:t>
      </w:r>
    </w:p>
    <w:p w14:paraId="55FFF8DB" w14:textId="12478B02"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Burke, M.A. 2012. </w:t>
      </w:r>
      <w:r w:rsidRPr="007D194E">
        <w:rPr>
          <w:rFonts w:ascii="Times New Roman" w:hAnsi="Times New Roman" w:cs="Times New Roman"/>
          <w:i/>
          <w:sz w:val="24"/>
          <w:szCs w:val="24"/>
        </w:rPr>
        <w:t>Racial Ambivalence in Diverse Communities: Whiteness and the Power of Color-Blind Ideologies</w:t>
      </w:r>
      <w:r w:rsidRPr="007D194E">
        <w:rPr>
          <w:rFonts w:ascii="Times New Roman" w:hAnsi="Times New Roman" w:cs="Times New Roman"/>
          <w:sz w:val="24"/>
          <w:szCs w:val="24"/>
        </w:rPr>
        <w:t>. Plymouth: Lexington Books.</w:t>
      </w:r>
    </w:p>
    <w:p w14:paraId="233ED881"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Carrington, B. 2012. "Introduction: sport matters."  </w:t>
      </w:r>
      <w:r w:rsidRPr="007D194E">
        <w:rPr>
          <w:rFonts w:ascii="Times New Roman" w:hAnsi="Times New Roman" w:cs="Times New Roman"/>
          <w:i/>
          <w:sz w:val="24"/>
          <w:szCs w:val="24"/>
        </w:rPr>
        <w:t>Ethnic and Racial Studies</w:t>
      </w:r>
      <w:r w:rsidRPr="007D194E">
        <w:rPr>
          <w:rFonts w:ascii="Times New Roman" w:hAnsi="Times New Roman" w:cs="Times New Roman"/>
          <w:sz w:val="24"/>
          <w:szCs w:val="24"/>
        </w:rPr>
        <w:t xml:space="preserve"> 35 (6):961-970.</w:t>
      </w:r>
    </w:p>
    <w:p w14:paraId="3D049AA4"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Carrington, B. 2013. "The Critical Sociology of Race and Sport: The First 50 Years."  </w:t>
      </w:r>
      <w:r w:rsidRPr="007D194E">
        <w:rPr>
          <w:rFonts w:ascii="Times New Roman" w:hAnsi="Times New Roman" w:cs="Times New Roman"/>
          <w:i/>
          <w:sz w:val="24"/>
          <w:szCs w:val="24"/>
        </w:rPr>
        <w:t>Annual Review of Sociology</w:t>
      </w:r>
      <w:r w:rsidRPr="007D194E">
        <w:rPr>
          <w:rFonts w:ascii="Times New Roman" w:hAnsi="Times New Roman" w:cs="Times New Roman"/>
          <w:sz w:val="24"/>
          <w:szCs w:val="24"/>
        </w:rPr>
        <w:t xml:space="preserve"> 39:379-398.</w:t>
      </w:r>
    </w:p>
    <w:p w14:paraId="3791BBCE"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Carter-Francique, Akilah R. 2018. </w:t>
      </w:r>
      <w:r w:rsidRPr="007D194E">
        <w:rPr>
          <w:rFonts w:ascii="Times New Roman" w:hAnsi="Times New Roman" w:cs="Times New Roman"/>
          <w:sz w:val="24"/>
          <w:szCs w:val="24"/>
          <w:lang w:val="en-GB"/>
        </w:rPr>
        <w:t xml:space="preserve">"Theoretical Considerations in the Examination of African American Girls and Women in Sport” In </w:t>
      </w:r>
      <w:r w:rsidRPr="007D194E">
        <w:rPr>
          <w:rFonts w:ascii="Times New Roman" w:hAnsi="Times New Roman" w:cs="Times New Roman"/>
          <w:i/>
          <w:sz w:val="24"/>
          <w:szCs w:val="24"/>
          <w:lang w:val="en-GB"/>
        </w:rPr>
        <w:t>Race, gender and sport: the politics of ethnic 'Other' girls and women</w:t>
      </w:r>
      <w:r w:rsidRPr="007D194E">
        <w:rPr>
          <w:rFonts w:ascii="Times New Roman" w:hAnsi="Times New Roman" w:cs="Times New Roman"/>
          <w:sz w:val="24"/>
          <w:szCs w:val="24"/>
          <w:lang w:val="en-GB"/>
        </w:rPr>
        <w:t>, edited by A. Ratna and S.  Farooq. Leeds: Routledge.</w:t>
      </w:r>
    </w:p>
    <w:p w14:paraId="6CDEAC78"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Carter-Francique, Akilah R., and J. Olushola. 2016. "Women coaches of color: Examining the effects of intersectionality." In </w:t>
      </w:r>
      <w:r w:rsidRPr="007D194E">
        <w:rPr>
          <w:rFonts w:ascii="Times New Roman" w:hAnsi="Times New Roman" w:cs="Times New Roman"/>
          <w:i/>
          <w:sz w:val="24"/>
          <w:szCs w:val="24"/>
        </w:rPr>
        <w:t>Women in Sports Coaching</w:t>
      </w:r>
      <w:r w:rsidRPr="007D194E">
        <w:rPr>
          <w:rFonts w:ascii="Times New Roman" w:hAnsi="Times New Roman" w:cs="Times New Roman"/>
          <w:sz w:val="24"/>
          <w:szCs w:val="24"/>
        </w:rPr>
        <w:t>, edited by N. LaVoi, 81-94. Oxon: Routledge.</w:t>
      </w:r>
    </w:p>
    <w:p w14:paraId="358B613E"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Collins, P. 2000. </w:t>
      </w:r>
      <w:r w:rsidRPr="007D194E">
        <w:rPr>
          <w:rFonts w:ascii="Times New Roman" w:hAnsi="Times New Roman" w:cs="Times New Roman"/>
          <w:i/>
          <w:sz w:val="24"/>
          <w:szCs w:val="24"/>
        </w:rPr>
        <w:t>Black feminist thought: knowledge, consciousness and the politics of empowerment</w:t>
      </w:r>
      <w:r w:rsidRPr="007D194E">
        <w:rPr>
          <w:rFonts w:ascii="Times New Roman" w:hAnsi="Times New Roman" w:cs="Times New Roman"/>
          <w:sz w:val="24"/>
          <w:szCs w:val="24"/>
        </w:rPr>
        <w:t>. second ed. London: Routledge.</w:t>
      </w:r>
    </w:p>
    <w:p w14:paraId="3F1E65DC"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Collins, P. 1986. "Learning from the outsider within: The sociological significance of Black feminist thought."  </w:t>
      </w:r>
      <w:r w:rsidRPr="007D194E">
        <w:rPr>
          <w:rFonts w:ascii="Times New Roman" w:hAnsi="Times New Roman" w:cs="Times New Roman"/>
          <w:i/>
          <w:sz w:val="24"/>
          <w:szCs w:val="24"/>
        </w:rPr>
        <w:t>Social problems</w:t>
      </w:r>
      <w:r w:rsidRPr="007D194E">
        <w:rPr>
          <w:rFonts w:ascii="Times New Roman" w:hAnsi="Times New Roman" w:cs="Times New Roman"/>
          <w:sz w:val="24"/>
          <w:szCs w:val="24"/>
        </w:rPr>
        <w:t>:14-32.</w:t>
      </w:r>
    </w:p>
    <w:p w14:paraId="0C3676B3"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Collins, P.H., and S. Bilge. 2016. </w:t>
      </w:r>
      <w:r w:rsidRPr="007D194E">
        <w:rPr>
          <w:rFonts w:ascii="Times New Roman" w:hAnsi="Times New Roman" w:cs="Times New Roman"/>
          <w:i/>
          <w:sz w:val="24"/>
          <w:szCs w:val="24"/>
        </w:rPr>
        <w:t>Intersectionality</w:t>
      </w:r>
      <w:r w:rsidRPr="007D194E">
        <w:rPr>
          <w:rFonts w:ascii="Times New Roman" w:hAnsi="Times New Roman" w:cs="Times New Roman"/>
          <w:sz w:val="24"/>
          <w:szCs w:val="24"/>
        </w:rPr>
        <w:t>. Cambridge: Policy Press.</w:t>
      </w:r>
    </w:p>
    <w:p w14:paraId="20747956"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Crenshaw, K. 1989. "Demarginalizing the intersection of race and sex: A Black feminist critique of antidiscrimination doctrine, feminist theory and antiracist politics."  </w:t>
      </w:r>
      <w:r w:rsidRPr="007D194E">
        <w:rPr>
          <w:rFonts w:ascii="Times New Roman" w:hAnsi="Times New Roman" w:cs="Times New Roman"/>
          <w:i/>
          <w:sz w:val="24"/>
          <w:szCs w:val="24"/>
        </w:rPr>
        <w:t>U. Chi. Legal F.</w:t>
      </w:r>
      <w:r w:rsidRPr="007D194E">
        <w:rPr>
          <w:rFonts w:ascii="Times New Roman" w:hAnsi="Times New Roman" w:cs="Times New Roman"/>
          <w:sz w:val="24"/>
          <w:szCs w:val="24"/>
        </w:rPr>
        <w:t>:139.</w:t>
      </w:r>
    </w:p>
    <w:p w14:paraId="2F5F9695"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Crenshaw, K. 1991. "Mapping the margins: intersectionality, identity, politics, and violence against women of color."  </w:t>
      </w:r>
      <w:r w:rsidRPr="007D194E">
        <w:rPr>
          <w:rFonts w:ascii="Times New Roman" w:hAnsi="Times New Roman" w:cs="Times New Roman"/>
          <w:i/>
          <w:sz w:val="24"/>
          <w:szCs w:val="24"/>
        </w:rPr>
        <w:t>Stanford Law Review</w:t>
      </w:r>
      <w:r w:rsidRPr="007D194E">
        <w:rPr>
          <w:rFonts w:ascii="Times New Roman" w:hAnsi="Times New Roman" w:cs="Times New Roman"/>
          <w:sz w:val="24"/>
          <w:szCs w:val="24"/>
        </w:rPr>
        <w:t xml:space="preserve"> 43:1241-1299.</w:t>
      </w:r>
    </w:p>
    <w:p w14:paraId="0120B0C4"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Crenshaw, K., N. Gotanda, G. Peller, and T. Kendall, eds. 1995. </w:t>
      </w:r>
      <w:r w:rsidRPr="007D194E">
        <w:rPr>
          <w:rFonts w:ascii="Times New Roman" w:hAnsi="Times New Roman" w:cs="Times New Roman"/>
          <w:i/>
          <w:sz w:val="24"/>
          <w:szCs w:val="24"/>
        </w:rPr>
        <w:t>Critical Race Theory: The key writings that informed the movement</w:t>
      </w:r>
      <w:r w:rsidRPr="007D194E">
        <w:rPr>
          <w:rFonts w:ascii="Times New Roman" w:hAnsi="Times New Roman" w:cs="Times New Roman"/>
          <w:sz w:val="24"/>
          <w:szCs w:val="24"/>
        </w:rPr>
        <w:t>. New York: New Press.</w:t>
      </w:r>
    </w:p>
    <w:p w14:paraId="0F142399"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Equality Act, . 2010. Equality Act 2006, c.3. London: The Stationary Office.</w:t>
      </w:r>
    </w:p>
    <w:p w14:paraId="161F2000"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Fletcher, T. and K. Hylton. 2017. ‘Race’, ethnicity and whiteness in the governance of the events industry.</w:t>
      </w:r>
      <w:r w:rsidRPr="007D194E">
        <w:rPr>
          <w:rFonts w:ascii="Times New Roman" w:hAnsi="Times New Roman" w:cs="Times New Roman"/>
          <w:i/>
          <w:sz w:val="24"/>
          <w:szCs w:val="24"/>
        </w:rPr>
        <w:t xml:space="preserve"> Journal for Policy Research in Tourism, Leisure and Events</w:t>
      </w:r>
      <w:r w:rsidRPr="007D194E">
        <w:rPr>
          <w:rFonts w:ascii="Times New Roman" w:hAnsi="Times New Roman" w:cs="Times New Roman"/>
          <w:sz w:val="24"/>
          <w:szCs w:val="24"/>
        </w:rPr>
        <w:t xml:space="preserve"> 10, no 2: 164-79.</w:t>
      </w:r>
    </w:p>
    <w:p w14:paraId="431B4CE2"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Frankenberg, Ruth. 1993. </w:t>
      </w:r>
      <w:r w:rsidRPr="007D194E">
        <w:rPr>
          <w:rFonts w:ascii="Times New Roman" w:hAnsi="Times New Roman" w:cs="Times New Roman"/>
          <w:i/>
          <w:sz w:val="24"/>
          <w:szCs w:val="24"/>
        </w:rPr>
        <w:t>White women, race matters: The social construction of whiteness.</w:t>
      </w:r>
      <w:r w:rsidRPr="007D194E">
        <w:rPr>
          <w:rFonts w:ascii="Times New Roman" w:hAnsi="Times New Roman" w:cs="Times New Roman"/>
          <w:sz w:val="24"/>
          <w:szCs w:val="24"/>
        </w:rPr>
        <w:t xml:space="preserve"> London: Routledge.</w:t>
      </w:r>
    </w:p>
    <w:p w14:paraId="09614C60"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Gedalof, Irene. 2013. "Sameness and difference in government equality talk."  </w:t>
      </w:r>
      <w:r w:rsidRPr="007D194E">
        <w:rPr>
          <w:rFonts w:ascii="Times New Roman" w:hAnsi="Times New Roman" w:cs="Times New Roman"/>
          <w:i/>
          <w:sz w:val="24"/>
          <w:szCs w:val="24"/>
        </w:rPr>
        <w:t>Ethnic and Racial Studies</w:t>
      </w:r>
      <w:r w:rsidRPr="007D194E">
        <w:rPr>
          <w:rFonts w:ascii="Times New Roman" w:hAnsi="Times New Roman" w:cs="Times New Roman"/>
          <w:sz w:val="24"/>
          <w:szCs w:val="24"/>
        </w:rPr>
        <w:t xml:space="preserve"> 36 (1):117-135.</w:t>
      </w:r>
    </w:p>
    <w:p w14:paraId="62BAD52E"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Holvino, E. 2010. "Intersections: The Simultaneity of Race, Gender and Class in Organization Studies."  </w:t>
      </w:r>
      <w:r w:rsidRPr="007D194E">
        <w:rPr>
          <w:rFonts w:ascii="Times New Roman" w:hAnsi="Times New Roman" w:cs="Times New Roman"/>
          <w:i/>
          <w:sz w:val="24"/>
          <w:szCs w:val="24"/>
        </w:rPr>
        <w:t>Gender, Work and Organization</w:t>
      </w:r>
      <w:r w:rsidRPr="007D194E">
        <w:rPr>
          <w:rFonts w:ascii="Times New Roman" w:hAnsi="Times New Roman" w:cs="Times New Roman"/>
          <w:sz w:val="24"/>
          <w:szCs w:val="24"/>
        </w:rPr>
        <w:t xml:space="preserve"> 17 (3):248–277.</w:t>
      </w:r>
    </w:p>
    <w:p w14:paraId="438D3B2E"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hooks, b. 2000a. "Feminism: A Movement to End Sexist Oppression." In </w:t>
      </w:r>
      <w:r w:rsidRPr="007D194E">
        <w:rPr>
          <w:rFonts w:ascii="Times New Roman" w:hAnsi="Times New Roman" w:cs="Times New Roman"/>
          <w:i/>
          <w:sz w:val="24"/>
          <w:szCs w:val="24"/>
        </w:rPr>
        <w:t>Readings for Diversity and Social Justice</w:t>
      </w:r>
      <w:r w:rsidRPr="007D194E">
        <w:rPr>
          <w:rFonts w:ascii="Times New Roman" w:hAnsi="Times New Roman" w:cs="Times New Roman"/>
          <w:sz w:val="24"/>
          <w:szCs w:val="24"/>
        </w:rPr>
        <w:t>, edited by M.  Adams, W. Blumenfeld, C. Castaneda and H.W. Hackman, 238-241. New York: Routledge.</w:t>
      </w:r>
    </w:p>
    <w:p w14:paraId="1C2435F2"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hooks, b. 2000b. </w:t>
      </w:r>
      <w:r w:rsidRPr="007D194E">
        <w:rPr>
          <w:rFonts w:ascii="Times New Roman" w:hAnsi="Times New Roman" w:cs="Times New Roman"/>
          <w:i/>
          <w:sz w:val="24"/>
          <w:szCs w:val="24"/>
        </w:rPr>
        <w:t>Feminist Theory: From Margin to Center</w:t>
      </w:r>
      <w:r w:rsidRPr="007D194E">
        <w:rPr>
          <w:rFonts w:ascii="Times New Roman" w:hAnsi="Times New Roman" w:cs="Times New Roman"/>
          <w:sz w:val="24"/>
          <w:szCs w:val="24"/>
        </w:rPr>
        <w:t>. London: Pluto Press.</w:t>
      </w:r>
    </w:p>
    <w:p w14:paraId="3F125E10"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Hylton, K. 2010. How a turn to critical race theory can contribute to our understanding of ‘race’, racism and anti-racism in sport; interrogating boundaries of ‘race’ and ethnicity in sport. </w:t>
      </w:r>
      <w:r w:rsidRPr="007D194E">
        <w:rPr>
          <w:rFonts w:ascii="Times New Roman" w:hAnsi="Times New Roman" w:cs="Times New Roman"/>
          <w:i/>
          <w:sz w:val="24"/>
          <w:szCs w:val="24"/>
        </w:rPr>
        <w:t>special edition of the International Review for the Sociology of Sport</w:t>
      </w:r>
      <w:r w:rsidRPr="007D194E">
        <w:rPr>
          <w:rFonts w:ascii="Times New Roman" w:hAnsi="Times New Roman" w:cs="Times New Roman"/>
          <w:sz w:val="24"/>
          <w:szCs w:val="24"/>
        </w:rPr>
        <w:t xml:space="preserve"> 45, no 3: 335-54.</w:t>
      </w:r>
    </w:p>
    <w:p w14:paraId="3EAF7324"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lastRenderedPageBreak/>
        <w:t xml:space="preserve">Hylton, K. 2012. "Talk the talk, walk the walk: defining Critical Race Theory in research."  </w:t>
      </w:r>
      <w:r w:rsidRPr="007D194E">
        <w:rPr>
          <w:rFonts w:ascii="Times New Roman" w:hAnsi="Times New Roman" w:cs="Times New Roman"/>
          <w:i/>
          <w:sz w:val="24"/>
          <w:szCs w:val="24"/>
        </w:rPr>
        <w:t>Race Ethnicity and Education</w:t>
      </w:r>
      <w:r w:rsidRPr="007D194E">
        <w:rPr>
          <w:rFonts w:ascii="Times New Roman" w:hAnsi="Times New Roman" w:cs="Times New Roman"/>
          <w:sz w:val="24"/>
          <w:szCs w:val="24"/>
        </w:rPr>
        <w:t xml:space="preserve"> 15 (1):23-41.</w:t>
      </w:r>
    </w:p>
    <w:p w14:paraId="2FB31C51"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Hylton, K. 2018. </w:t>
      </w:r>
      <w:r w:rsidRPr="007D194E">
        <w:rPr>
          <w:rFonts w:ascii="Times New Roman" w:hAnsi="Times New Roman" w:cs="Times New Roman"/>
          <w:i/>
          <w:sz w:val="24"/>
          <w:szCs w:val="24"/>
        </w:rPr>
        <w:t>Contesting Race and Sport: Shaming the colour line</w:t>
      </w:r>
      <w:r w:rsidRPr="007D194E">
        <w:rPr>
          <w:rFonts w:ascii="Times New Roman" w:hAnsi="Times New Roman" w:cs="Times New Roman"/>
          <w:sz w:val="24"/>
          <w:szCs w:val="24"/>
        </w:rPr>
        <w:t>. London: Routledge.</w:t>
      </w:r>
    </w:p>
    <w:p w14:paraId="05521470"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lang w:val="en-GB"/>
        </w:rPr>
        <w:t>Hylton, K., and S. Lawrence. 2016. “</w:t>
      </w:r>
      <w:r w:rsidRPr="007D194E">
        <w:rPr>
          <w:rFonts w:ascii="Times New Roman" w:hAnsi="Times New Roman" w:cs="Times New Roman"/>
          <w:sz w:val="24"/>
          <w:szCs w:val="24"/>
        </w:rPr>
        <w:t>‘For your ears only!’ Donald Sterling and backstage racism in sport.”</w:t>
      </w:r>
      <w:r w:rsidRPr="007D194E">
        <w:t xml:space="preserve"> </w:t>
      </w:r>
      <w:r w:rsidRPr="007D194E">
        <w:rPr>
          <w:rFonts w:ascii="Times New Roman" w:hAnsi="Times New Roman" w:cs="Times New Roman"/>
          <w:i/>
          <w:sz w:val="24"/>
          <w:szCs w:val="24"/>
        </w:rPr>
        <w:t>Ethnic and Racial Studies</w:t>
      </w:r>
      <w:r w:rsidRPr="007D194E">
        <w:rPr>
          <w:rFonts w:ascii="Times New Roman" w:hAnsi="Times New Roman" w:cs="Times New Roman"/>
          <w:sz w:val="24"/>
          <w:szCs w:val="24"/>
        </w:rPr>
        <w:t xml:space="preserve"> 39 (15):</w:t>
      </w:r>
      <w:r w:rsidRPr="007D194E">
        <w:t xml:space="preserve"> </w:t>
      </w:r>
      <w:r w:rsidRPr="007D194E">
        <w:rPr>
          <w:rFonts w:ascii="Times New Roman" w:hAnsi="Times New Roman" w:cs="Times New Roman"/>
          <w:sz w:val="24"/>
          <w:szCs w:val="24"/>
        </w:rPr>
        <w:t>2740-2757.</w:t>
      </w:r>
    </w:p>
    <w:p w14:paraId="38E6CB54"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Hylton, K., and J. Long. 2015. "Confronting ‘race’ and policy: ‘how can you research something you say does not exist?’."  </w:t>
      </w:r>
      <w:r w:rsidRPr="007D194E">
        <w:rPr>
          <w:rFonts w:ascii="Times New Roman" w:hAnsi="Times New Roman" w:cs="Times New Roman"/>
          <w:i/>
          <w:sz w:val="24"/>
          <w:szCs w:val="24"/>
        </w:rPr>
        <w:t>Journal of Policy Research in Tourism, Leisure and Events</w:t>
      </w:r>
      <w:r w:rsidRPr="007D194E">
        <w:rPr>
          <w:rFonts w:ascii="Times New Roman" w:hAnsi="Times New Roman" w:cs="Times New Roman"/>
          <w:sz w:val="24"/>
          <w:szCs w:val="24"/>
        </w:rPr>
        <w:t xml:space="preserve"> 8 (2):202-208.</w:t>
      </w:r>
    </w:p>
    <w:p w14:paraId="091329AA"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Ladson-Billings, G., and J. Donnor. 2008. "The moral activist role  of Critical Race Theory scholarship." In </w:t>
      </w:r>
      <w:r w:rsidRPr="007D194E">
        <w:rPr>
          <w:rFonts w:ascii="Times New Roman" w:hAnsi="Times New Roman" w:cs="Times New Roman"/>
          <w:i/>
          <w:sz w:val="24"/>
          <w:szCs w:val="24"/>
        </w:rPr>
        <w:t>The landscape of qualitative research</w:t>
      </w:r>
      <w:r w:rsidRPr="007D194E">
        <w:rPr>
          <w:rFonts w:ascii="Times New Roman" w:hAnsi="Times New Roman" w:cs="Times New Roman"/>
          <w:sz w:val="24"/>
          <w:szCs w:val="24"/>
        </w:rPr>
        <w:t>, edited by N.K. Denzin and Y.S. Lincoln, 279-302. London and Thousand Oaks, CA: SAGE.</w:t>
      </w:r>
    </w:p>
    <w:p w14:paraId="7ED87AA1"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Lincoln, Y.S., S.A. Lynham and E.G. Guba. 2011. Paradigmatic controversies, contradictions, and emerging confluences, revisited. In </w:t>
      </w:r>
      <w:r w:rsidRPr="007D194E">
        <w:rPr>
          <w:rFonts w:ascii="Times New Roman" w:hAnsi="Times New Roman" w:cs="Times New Roman"/>
          <w:i/>
          <w:sz w:val="24"/>
          <w:szCs w:val="24"/>
        </w:rPr>
        <w:t>The sage handbook of qualitative research</w:t>
      </w:r>
      <w:r w:rsidRPr="007D194E">
        <w:rPr>
          <w:rFonts w:ascii="Times New Roman" w:hAnsi="Times New Roman" w:cs="Times New Roman"/>
          <w:sz w:val="24"/>
          <w:szCs w:val="24"/>
        </w:rPr>
        <w:t>, eds Denzin, NK and Lincoln, YS, 97-128. London: SAGE Publications Ltd.</w:t>
      </w:r>
    </w:p>
    <w:p w14:paraId="51E570F7"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Long, J., K. Hylton and K. Spracklen. 2014. Whiteness, blackness and settlement: Leisure and the integration of new migrants. </w:t>
      </w:r>
      <w:r w:rsidRPr="007D194E">
        <w:rPr>
          <w:rFonts w:ascii="Times New Roman" w:hAnsi="Times New Roman" w:cs="Times New Roman"/>
          <w:i/>
          <w:sz w:val="24"/>
          <w:szCs w:val="24"/>
        </w:rPr>
        <w:t>Journal of Ethnic and Migration Studies</w:t>
      </w:r>
      <w:r w:rsidRPr="007D194E">
        <w:rPr>
          <w:rFonts w:ascii="Times New Roman" w:hAnsi="Times New Roman" w:cs="Times New Roman"/>
          <w:sz w:val="24"/>
          <w:szCs w:val="24"/>
        </w:rPr>
        <w:t xml:space="preserve"> 40, no 11: 1779-97.</w:t>
      </w:r>
    </w:p>
    <w:p w14:paraId="2763C35D"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Massao, P.B., and K. Fasting. 2014. "Mapping race, class and gender: Experiences from black Norwegian athletes."  </w:t>
      </w:r>
      <w:r w:rsidRPr="007D194E">
        <w:rPr>
          <w:rFonts w:ascii="Times New Roman" w:hAnsi="Times New Roman" w:cs="Times New Roman"/>
          <w:i/>
          <w:sz w:val="24"/>
          <w:szCs w:val="24"/>
        </w:rPr>
        <w:t>European Journal for Sport and Society</w:t>
      </w:r>
      <w:r w:rsidRPr="007D194E">
        <w:rPr>
          <w:rFonts w:ascii="Times New Roman" w:hAnsi="Times New Roman" w:cs="Times New Roman"/>
          <w:sz w:val="24"/>
          <w:szCs w:val="24"/>
        </w:rPr>
        <w:t xml:space="preserve"> 11 (4):331-352.</w:t>
      </w:r>
    </w:p>
    <w:p w14:paraId="131F1C06"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McDonald, Mary G. 2005. "Mapping Whiteness and Sport: An Introduction."  </w:t>
      </w:r>
      <w:r w:rsidRPr="007D194E">
        <w:rPr>
          <w:rFonts w:ascii="Times New Roman" w:hAnsi="Times New Roman" w:cs="Times New Roman"/>
          <w:i/>
          <w:sz w:val="24"/>
          <w:szCs w:val="24"/>
        </w:rPr>
        <w:t>Sociology of Sport Journal</w:t>
      </w:r>
      <w:r w:rsidRPr="007D194E">
        <w:rPr>
          <w:rFonts w:ascii="Times New Roman" w:hAnsi="Times New Roman" w:cs="Times New Roman"/>
          <w:sz w:val="24"/>
          <w:szCs w:val="24"/>
        </w:rPr>
        <w:t xml:space="preserve"> 22 (3):245-255.</w:t>
      </w:r>
    </w:p>
    <w:p w14:paraId="2B82C80E"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Mirza, Heidi Safia., ed. 1997. </w:t>
      </w:r>
      <w:r w:rsidRPr="007D194E">
        <w:rPr>
          <w:rFonts w:ascii="Times New Roman" w:hAnsi="Times New Roman" w:cs="Times New Roman"/>
          <w:i/>
          <w:sz w:val="24"/>
          <w:szCs w:val="24"/>
        </w:rPr>
        <w:t>Black British Feminism: a reader</w:t>
      </w:r>
      <w:r w:rsidRPr="007D194E">
        <w:rPr>
          <w:rFonts w:ascii="Times New Roman" w:hAnsi="Times New Roman" w:cs="Times New Roman"/>
          <w:sz w:val="24"/>
          <w:szCs w:val="24"/>
        </w:rPr>
        <w:t>. London: Routledge.</w:t>
      </w:r>
    </w:p>
    <w:p w14:paraId="53418B90"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Mirza, Heidi Safia. 2009. </w:t>
      </w:r>
      <w:r w:rsidRPr="007D194E">
        <w:rPr>
          <w:rFonts w:ascii="Times New Roman" w:hAnsi="Times New Roman" w:cs="Times New Roman"/>
          <w:i/>
          <w:sz w:val="24"/>
          <w:szCs w:val="24"/>
        </w:rPr>
        <w:t>Race, Gender and Educational Desire: Why Black Women Succeed and Fail</w:t>
      </w:r>
      <w:r w:rsidRPr="007D194E">
        <w:rPr>
          <w:rFonts w:ascii="Times New Roman" w:hAnsi="Times New Roman" w:cs="Times New Roman"/>
          <w:sz w:val="24"/>
          <w:szCs w:val="24"/>
        </w:rPr>
        <w:t>. Oxon: Routledge.</w:t>
      </w:r>
    </w:p>
    <w:p w14:paraId="14940249"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Parker, L. and M. Lynn. 2002. What’s race got to do with it? Critical race theory’s conflicts with and connections to qualitative research methodology and epistemology. </w:t>
      </w:r>
      <w:r w:rsidRPr="007D194E">
        <w:rPr>
          <w:rFonts w:ascii="Times New Roman" w:hAnsi="Times New Roman" w:cs="Times New Roman"/>
          <w:i/>
          <w:sz w:val="24"/>
          <w:szCs w:val="24"/>
        </w:rPr>
        <w:t>Qualitative inquiry</w:t>
      </w:r>
      <w:r w:rsidRPr="007D194E">
        <w:rPr>
          <w:rFonts w:ascii="Times New Roman" w:hAnsi="Times New Roman" w:cs="Times New Roman"/>
          <w:sz w:val="24"/>
          <w:szCs w:val="24"/>
        </w:rPr>
        <w:t xml:space="preserve"> 8, no 1: 7-22.</w:t>
      </w:r>
    </w:p>
    <w:p w14:paraId="0D285E60"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Pillow, W. 2003. Race-based methodologies: Multicultural methods or epistemological shifts? In </w:t>
      </w:r>
      <w:r w:rsidRPr="007D194E">
        <w:rPr>
          <w:rFonts w:ascii="Times New Roman" w:hAnsi="Times New Roman" w:cs="Times New Roman"/>
          <w:i/>
          <w:sz w:val="24"/>
          <w:szCs w:val="24"/>
        </w:rPr>
        <w:t>Interrogating racism in qualitative research methodology</w:t>
      </w:r>
      <w:r w:rsidRPr="007D194E">
        <w:rPr>
          <w:rFonts w:ascii="Times New Roman" w:hAnsi="Times New Roman" w:cs="Times New Roman"/>
          <w:sz w:val="24"/>
          <w:szCs w:val="24"/>
        </w:rPr>
        <w:t>, eds Lopez, GR and Parker, L, 181-202. New York: Peter Lang Publishings.</w:t>
      </w:r>
    </w:p>
    <w:p w14:paraId="60B930A9"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Rankin-Wright, A. J., K. Hylton, and L. J. Norman. 2017. "Negotiating the Coaching Landscape: Experiences of Black men and women coaches in the United Kingdom."  </w:t>
      </w:r>
      <w:r w:rsidRPr="007D194E">
        <w:rPr>
          <w:rFonts w:ascii="Times New Roman" w:hAnsi="Times New Roman" w:cs="Times New Roman"/>
          <w:i/>
          <w:sz w:val="24"/>
          <w:szCs w:val="24"/>
        </w:rPr>
        <w:t>International Review for the Sociology of Sport</w:t>
      </w:r>
      <w:r w:rsidRPr="007D194E">
        <w:rPr>
          <w:rFonts w:ascii="Times New Roman" w:hAnsi="Times New Roman" w:cs="Times New Roman"/>
          <w:sz w:val="24"/>
          <w:szCs w:val="24"/>
        </w:rPr>
        <w:t xml:space="preserve">:1-9. doi: 10.1177/1012690217724879 </w:t>
      </w:r>
    </w:p>
    <w:p w14:paraId="3B8CAE8B"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Rankin-Wright, A.J., and L. Norman. 2018. "Sport Coaching and the Inclusion of Black Women in the United Kingdom " In </w:t>
      </w:r>
      <w:r w:rsidRPr="007D194E">
        <w:rPr>
          <w:rFonts w:ascii="Times New Roman" w:hAnsi="Times New Roman" w:cs="Times New Roman"/>
          <w:i/>
          <w:sz w:val="24"/>
          <w:szCs w:val="24"/>
        </w:rPr>
        <w:t>Race, gender and sport: the politics of ethnic 'Other' girls and women</w:t>
      </w:r>
      <w:r w:rsidRPr="007D194E">
        <w:rPr>
          <w:rFonts w:ascii="Times New Roman" w:hAnsi="Times New Roman" w:cs="Times New Roman"/>
          <w:sz w:val="24"/>
          <w:szCs w:val="24"/>
        </w:rPr>
        <w:t>, edited by A. Ratna and S.  Farooq. Leeds: Routledge.</w:t>
      </w:r>
    </w:p>
    <w:p w14:paraId="1F10DA99"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Ratna, A. 2018. "'Using the pen as a weapon': The resistance of an outsider within." In </w:t>
      </w:r>
      <w:r w:rsidRPr="007D194E">
        <w:rPr>
          <w:rFonts w:ascii="Times New Roman" w:hAnsi="Times New Roman" w:cs="Times New Roman"/>
          <w:i/>
          <w:sz w:val="24"/>
          <w:szCs w:val="24"/>
        </w:rPr>
        <w:t>Race, gender and sport: the politics of ethnic 'Other' girls and women</w:t>
      </w:r>
      <w:r w:rsidRPr="007D194E">
        <w:rPr>
          <w:rFonts w:ascii="Times New Roman" w:hAnsi="Times New Roman" w:cs="Times New Roman"/>
          <w:sz w:val="24"/>
          <w:szCs w:val="24"/>
        </w:rPr>
        <w:t>, edited by A. Ratna and S. Farooq. Leeds: Routledge.</w:t>
      </w:r>
    </w:p>
    <w:p w14:paraId="649ED9B9"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Ratna, A., and S. Samie, eds. 2018. </w:t>
      </w:r>
      <w:r w:rsidRPr="007D194E">
        <w:rPr>
          <w:rFonts w:ascii="Times New Roman" w:hAnsi="Times New Roman" w:cs="Times New Roman"/>
          <w:i/>
          <w:sz w:val="24"/>
          <w:szCs w:val="24"/>
        </w:rPr>
        <w:t>Race, Gender and Sport: The Politics of Ethnic 'Other' Girls and Women</w:t>
      </w:r>
      <w:r w:rsidRPr="007D194E">
        <w:rPr>
          <w:rFonts w:ascii="Times New Roman" w:hAnsi="Times New Roman" w:cs="Times New Roman"/>
          <w:sz w:val="24"/>
          <w:szCs w:val="24"/>
        </w:rPr>
        <w:t>. Oxon: Routledge.</w:t>
      </w:r>
    </w:p>
    <w:p w14:paraId="320626EC"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Roberts, Lorna. 2013. "Critical Race Theory as a Space of Interdisciplinarity." Critical Race Theory as a space of Interdisciplinarity: Consortium of Applied Research and Professional Education conference (CARPE) Manchester Metropolitan University.</w:t>
      </w:r>
    </w:p>
    <w:p w14:paraId="310FF4F1"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Rodriquez, J. 2006. "Color-blind ideology and the cultural appropriation of hip-hop."  </w:t>
      </w:r>
      <w:r w:rsidRPr="007D194E">
        <w:rPr>
          <w:rFonts w:ascii="Times New Roman" w:hAnsi="Times New Roman" w:cs="Times New Roman"/>
          <w:i/>
          <w:sz w:val="24"/>
          <w:szCs w:val="24"/>
        </w:rPr>
        <w:t>Journal of Contemporary Ethnography</w:t>
      </w:r>
      <w:r w:rsidRPr="007D194E">
        <w:rPr>
          <w:rFonts w:ascii="Times New Roman" w:hAnsi="Times New Roman" w:cs="Times New Roman"/>
          <w:sz w:val="24"/>
          <w:szCs w:val="24"/>
        </w:rPr>
        <w:t xml:space="preserve"> 35 (6):645-668.</w:t>
      </w:r>
    </w:p>
    <w:p w14:paraId="4C3486C9"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Rollock, N. 2012. "The invisibility of race: intersectional reflections on the liminal space of alterity."  </w:t>
      </w:r>
      <w:r w:rsidRPr="007D194E">
        <w:rPr>
          <w:rFonts w:ascii="Times New Roman" w:hAnsi="Times New Roman" w:cs="Times New Roman"/>
          <w:i/>
          <w:sz w:val="24"/>
          <w:szCs w:val="24"/>
        </w:rPr>
        <w:t>Race Ethnicity and Education</w:t>
      </w:r>
      <w:r w:rsidRPr="007D194E">
        <w:rPr>
          <w:rFonts w:ascii="Times New Roman" w:hAnsi="Times New Roman" w:cs="Times New Roman"/>
          <w:sz w:val="24"/>
          <w:szCs w:val="24"/>
        </w:rPr>
        <w:t xml:space="preserve"> 15 (1):65-84.</w:t>
      </w:r>
    </w:p>
    <w:p w14:paraId="1623A091"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lastRenderedPageBreak/>
        <w:t xml:space="preserve">Rollock, N. 2013. "A political investment: revisiting race and racism in the research process."  </w:t>
      </w:r>
      <w:r w:rsidRPr="007D194E">
        <w:rPr>
          <w:rFonts w:ascii="Times New Roman" w:hAnsi="Times New Roman" w:cs="Times New Roman"/>
          <w:i/>
          <w:sz w:val="24"/>
          <w:szCs w:val="24"/>
        </w:rPr>
        <w:t>Discourse-studies in the cultural politics of education</w:t>
      </w:r>
      <w:r w:rsidRPr="007D194E">
        <w:rPr>
          <w:rFonts w:ascii="Times New Roman" w:hAnsi="Times New Roman" w:cs="Times New Roman"/>
          <w:sz w:val="24"/>
          <w:szCs w:val="24"/>
        </w:rPr>
        <w:t xml:space="preserve"> 34 (4):492-509.</w:t>
      </w:r>
    </w:p>
    <w:p w14:paraId="6FD3A274"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Scraton, S. 2001. "Reconceptualising race, gender and sport: The contribution of black feminism." In </w:t>
      </w:r>
      <w:r w:rsidRPr="007D194E">
        <w:rPr>
          <w:rFonts w:ascii="Times New Roman" w:hAnsi="Times New Roman" w:cs="Times New Roman"/>
          <w:i/>
          <w:sz w:val="24"/>
          <w:szCs w:val="24"/>
        </w:rPr>
        <w:t>'Race', sport and british society</w:t>
      </w:r>
      <w:r w:rsidRPr="007D194E">
        <w:rPr>
          <w:rFonts w:ascii="Times New Roman" w:hAnsi="Times New Roman" w:cs="Times New Roman"/>
          <w:sz w:val="24"/>
          <w:szCs w:val="24"/>
        </w:rPr>
        <w:t>, edited by B. Carrington and I. McDonald, 170-187. London: Routledge.</w:t>
      </w:r>
    </w:p>
    <w:p w14:paraId="61850CF0"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Shaw, S. 2007. "Touching the intangible? An analysis of&lt; IT&gt;&lt; B&gt; The Equality Standard: A Framework for Sport&lt;/B&gt;&lt;/IT&gt;."  </w:t>
      </w:r>
      <w:r w:rsidRPr="007D194E">
        <w:rPr>
          <w:rFonts w:ascii="Times New Roman" w:hAnsi="Times New Roman" w:cs="Times New Roman"/>
          <w:i/>
          <w:sz w:val="24"/>
          <w:szCs w:val="24"/>
        </w:rPr>
        <w:t>Equal Opportunities International</w:t>
      </w:r>
      <w:r w:rsidRPr="007D194E">
        <w:rPr>
          <w:rFonts w:ascii="Times New Roman" w:hAnsi="Times New Roman" w:cs="Times New Roman"/>
          <w:sz w:val="24"/>
          <w:szCs w:val="24"/>
        </w:rPr>
        <w:t xml:space="preserve"> 26 (5):420-434.</w:t>
      </w:r>
    </w:p>
    <w:p w14:paraId="484E412F"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Solanke, Iyiola. 2011. "Infusing the Silos in the Equality Act 2010 with Synergy."  </w:t>
      </w:r>
      <w:r w:rsidRPr="007D194E">
        <w:rPr>
          <w:rFonts w:ascii="Times New Roman" w:hAnsi="Times New Roman" w:cs="Times New Roman"/>
          <w:i/>
          <w:sz w:val="24"/>
          <w:szCs w:val="24"/>
        </w:rPr>
        <w:t>Industrial Law Journal</w:t>
      </w:r>
      <w:r w:rsidRPr="007D194E">
        <w:rPr>
          <w:rFonts w:ascii="Times New Roman" w:hAnsi="Times New Roman" w:cs="Times New Roman"/>
          <w:sz w:val="24"/>
          <w:szCs w:val="24"/>
        </w:rPr>
        <w:t xml:space="preserve"> 40 (4):336-358.</w:t>
      </w:r>
    </w:p>
    <w:p w14:paraId="7D27746C" w14:textId="63F22A1B"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Sport England. 20</w:t>
      </w:r>
      <w:r w:rsidR="008B07D2">
        <w:rPr>
          <w:rFonts w:ascii="Times New Roman" w:hAnsi="Times New Roman" w:cs="Times New Roman"/>
          <w:sz w:val="24"/>
          <w:szCs w:val="24"/>
        </w:rPr>
        <w:t>12</w:t>
      </w:r>
      <w:r w:rsidRPr="007D194E">
        <w:rPr>
          <w:rFonts w:ascii="Times New Roman" w:hAnsi="Times New Roman" w:cs="Times New Roman"/>
          <w:sz w:val="24"/>
          <w:szCs w:val="24"/>
        </w:rPr>
        <w:t>. The Equality Standard: A framework for sport. London: Sport England.</w:t>
      </w:r>
    </w:p>
    <w:p w14:paraId="6DAA56F5"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Sport England. 2016. Coaching in an active nation: The coaching plan for England 2017-2021. London.</w:t>
      </w:r>
    </w:p>
    <w:p w14:paraId="3AD6DB6E"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Sporting Equals. 2011. Insight: BME Coaching in Sport. Birmingham.</w:t>
      </w:r>
    </w:p>
    <w:p w14:paraId="5FACF07D"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Sporting Equals. 2016. "Sporting Equals launch new Leaderboard Academy at SE Leaderboard Conference 2016.", accessed 12.01.2017. http://www.sportingequals.org.uk/news-blogs/sporting-equals-launch-new-leaderboard-academy-at-se-leaderboard-conference-2016.html.</w:t>
      </w:r>
    </w:p>
    <w:p w14:paraId="0892C9F9"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sports coach UK. 2012. The UK coaching framework: Embedding excellent coaching practice. Leeds.</w:t>
      </w:r>
    </w:p>
    <w:p w14:paraId="025B11C7"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St. Jean, Y., and J.R. Feagin. 1998. </w:t>
      </w:r>
      <w:r w:rsidRPr="007D194E">
        <w:rPr>
          <w:rFonts w:ascii="Times New Roman" w:hAnsi="Times New Roman" w:cs="Times New Roman"/>
          <w:i/>
          <w:sz w:val="24"/>
          <w:szCs w:val="24"/>
        </w:rPr>
        <w:t>Double Burden: Black Women and Everyday Racism</w:t>
      </w:r>
      <w:r w:rsidRPr="007D194E">
        <w:rPr>
          <w:rFonts w:ascii="Times New Roman" w:hAnsi="Times New Roman" w:cs="Times New Roman"/>
          <w:sz w:val="24"/>
          <w:szCs w:val="24"/>
        </w:rPr>
        <w:t>. New York: M . E. Sharpe, Inc.</w:t>
      </w:r>
    </w:p>
    <w:p w14:paraId="7AC5BB3B"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Tyson, C. 2003. Research, race and an epistemology of emancipation. In </w:t>
      </w:r>
      <w:r w:rsidRPr="007D194E">
        <w:rPr>
          <w:rFonts w:ascii="Times New Roman" w:hAnsi="Times New Roman" w:cs="Times New Roman"/>
          <w:i/>
          <w:sz w:val="24"/>
          <w:szCs w:val="24"/>
        </w:rPr>
        <w:t>Interrogating racism in qualitative research methodology</w:t>
      </w:r>
      <w:r w:rsidRPr="007D194E">
        <w:rPr>
          <w:rFonts w:ascii="Times New Roman" w:hAnsi="Times New Roman" w:cs="Times New Roman"/>
          <w:sz w:val="24"/>
          <w:szCs w:val="24"/>
        </w:rPr>
        <w:t>, eds Lopez, GR and Parker, L, 19-28. New York: Peter Lang Publishing.</w:t>
      </w:r>
    </w:p>
    <w:p w14:paraId="0EACD2A1"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Stefancic, J., and R. Delgado, eds. 2013. </w:t>
      </w:r>
      <w:r w:rsidRPr="007D194E">
        <w:rPr>
          <w:rFonts w:ascii="Times New Roman" w:hAnsi="Times New Roman" w:cs="Times New Roman"/>
          <w:i/>
          <w:sz w:val="24"/>
          <w:szCs w:val="24"/>
        </w:rPr>
        <w:t>Critical Race Theory: The Cutting Edge</w:t>
      </w:r>
      <w:r w:rsidRPr="007D194E">
        <w:rPr>
          <w:rFonts w:ascii="Times New Roman" w:hAnsi="Times New Roman" w:cs="Times New Roman"/>
          <w:sz w:val="24"/>
          <w:szCs w:val="24"/>
        </w:rPr>
        <w:t>. Third Edition ed. Philadelphia: Temple University Press.</w:t>
      </w:r>
    </w:p>
    <w:p w14:paraId="17192F33"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Watson, B., and S. Scraton. 2018. "Re-confronting whiteness: Ongoing challenges in Sport and Leisure Research " In </w:t>
      </w:r>
      <w:r w:rsidRPr="007D194E">
        <w:rPr>
          <w:rFonts w:ascii="Times New Roman" w:hAnsi="Times New Roman" w:cs="Times New Roman"/>
          <w:i/>
          <w:sz w:val="24"/>
          <w:szCs w:val="24"/>
        </w:rPr>
        <w:t>Race, gender and sport: the politics of ethnic 'Other' women</w:t>
      </w:r>
      <w:r w:rsidRPr="007D194E">
        <w:rPr>
          <w:rFonts w:ascii="Times New Roman" w:hAnsi="Times New Roman" w:cs="Times New Roman"/>
          <w:sz w:val="24"/>
          <w:szCs w:val="24"/>
        </w:rPr>
        <w:t>, edited by A. Ratna and S. Farooq. Leeds: Routledge.</w:t>
      </w:r>
    </w:p>
    <w:p w14:paraId="3C3480A8" w14:textId="77777777" w:rsidR="00B94227" w:rsidRPr="007D194E" w:rsidRDefault="00B94227" w:rsidP="00B94227">
      <w:pPr>
        <w:pStyle w:val="EndNoteBibliography"/>
        <w:spacing w:after="0"/>
        <w:ind w:left="720" w:hanging="720"/>
        <w:rPr>
          <w:rFonts w:ascii="Times New Roman" w:hAnsi="Times New Roman" w:cs="Times New Roman"/>
          <w:sz w:val="24"/>
          <w:szCs w:val="24"/>
        </w:rPr>
      </w:pPr>
      <w:r w:rsidRPr="007D194E">
        <w:rPr>
          <w:rFonts w:ascii="Times New Roman" w:hAnsi="Times New Roman" w:cs="Times New Roman"/>
          <w:sz w:val="24"/>
          <w:szCs w:val="24"/>
        </w:rPr>
        <w:t>Women in Sport. 2015. Trophy Women? 2015. No more board games. .</w:t>
      </w:r>
    </w:p>
    <w:p w14:paraId="453891A9" w14:textId="77777777" w:rsidR="00B94227" w:rsidRPr="007D194E" w:rsidRDefault="00B94227" w:rsidP="00B94227">
      <w:pPr>
        <w:pStyle w:val="EndNoteBibliography"/>
        <w:ind w:left="720" w:hanging="720"/>
        <w:rPr>
          <w:rFonts w:ascii="Times New Roman" w:hAnsi="Times New Roman" w:cs="Times New Roman"/>
          <w:sz w:val="24"/>
          <w:szCs w:val="24"/>
        </w:rPr>
      </w:pPr>
      <w:r w:rsidRPr="007D194E">
        <w:rPr>
          <w:rFonts w:ascii="Times New Roman" w:hAnsi="Times New Roman" w:cs="Times New Roman"/>
          <w:sz w:val="24"/>
          <w:szCs w:val="24"/>
        </w:rPr>
        <w:t xml:space="preserve">Wright, M, M. 2004. </w:t>
      </w:r>
      <w:r w:rsidRPr="007D194E">
        <w:rPr>
          <w:rFonts w:ascii="Times New Roman" w:hAnsi="Times New Roman" w:cs="Times New Roman"/>
          <w:i/>
          <w:sz w:val="24"/>
          <w:szCs w:val="24"/>
        </w:rPr>
        <w:t>Becoming Black: Creating Identity in the African Diaspora</w:t>
      </w:r>
      <w:r w:rsidRPr="007D194E">
        <w:rPr>
          <w:rFonts w:ascii="Times New Roman" w:hAnsi="Times New Roman" w:cs="Times New Roman"/>
          <w:sz w:val="24"/>
          <w:szCs w:val="24"/>
        </w:rPr>
        <w:t>. London: Duke University Press.</w:t>
      </w:r>
    </w:p>
    <w:p w14:paraId="623FB31A" w14:textId="2DBCF638" w:rsidR="00B94227" w:rsidRDefault="00B94227" w:rsidP="00B94227"/>
    <w:p w14:paraId="40C6C709" w14:textId="77777777" w:rsidR="002F0337" w:rsidRDefault="002F0337"/>
    <w:sectPr w:rsidR="002F0337" w:rsidSect="0042367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00C9" w14:textId="77777777" w:rsidR="00552E5D" w:rsidRDefault="00552E5D" w:rsidP="00B94227">
      <w:pPr>
        <w:spacing w:after="0" w:line="240" w:lineRule="auto"/>
      </w:pPr>
      <w:r>
        <w:separator/>
      </w:r>
    </w:p>
  </w:endnote>
  <w:endnote w:type="continuationSeparator" w:id="0">
    <w:p w14:paraId="1BF26EA4" w14:textId="77777777" w:rsidR="00552E5D" w:rsidRDefault="00552E5D" w:rsidP="00B94227">
      <w:pPr>
        <w:spacing w:after="0" w:line="240" w:lineRule="auto"/>
      </w:pPr>
      <w:r>
        <w:continuationSeparator/>
      </w:r>
    </w:p>
  </w:endnote>
  <w:endnote w:id="1">
    <w:p w14:paraId="4455C79E" w14:textId="77777777" w:rsidR="007A096E" w:rsidRPr="00E40245" w:rsidRDefault="007A096E" w:rsidP="00B94227">
      <w:pPr>
        <w:pStyle w:val="EndnoteText"/>
        <w:rPr>
          <w:rFonts w:ascii="Times New Roman" w:hAnsi="Times New Roman" w:cs="Times New Roman"/>
          <w:sz w:val="22"/>
          <w:szCs w:val="24"/>
        </w:rPr>
      </w:pPr>
      <w:r w:rsidRPr="00E40245">
        <w:rPr>
          <w:rStyle w:val="EndnoteReference"/>
          <w:rFonts w:ascii="Times New Roman" w:hAnsi="Times New Roman" w:cs="Times New Roman"/>
          <w:sz w:val="22"/>
          <w:szCs w:val="24"/>
        </w:rPr>
        <w:endnoteRef/>
      </w:r>
      <w:r w:rsidRPr="00E40245">
        <w:rPr>
          <w:rFonts w:ascii="Times New Roman" w:hAnsi="Times New Roman" w:cs="Times New Roman"/>
          <w:sz w:val="22"/>
          <w:szCs w:val="24"/>
        </w:rPr>
        <w:t xml:space="preserve"> We have used the ‘BAME’ here, as this term was used in the research report referenced. ‘BAME’, often used interchangeably with ‘BME’(Black and Minoritised Ethnic) in UK policy documents, is a popular acronym used in policy circles in the UK, used to denote the diverse positions and identities of all those individuals classed as ‘in the minority’. BAME makes South Asian identities more explicit.</w:t>
      </w:r>
    </w:p>
  </w:endnote>
  <w:endnote w:id="2">
    <w:p w14:paraId="29D7C3A1" w14:textId="77777777" w:rsidR="007A096E" w:rsidRPr="00E40245" w:rsidRDefault="007A096E" w:rsidP="00B94227">
      <w:pPr>
        <w:pStyle w:val="EndnoteText"/>
        <w:rPr>
          <w:rFonts w:ascii="Times New Roman" w:hAnsi="Times New Roman" w:cs="Times New Roman"/>
          <w:sz w:val="22"/>
          <w:szCs w:val="24"/>
        </w:rPr>
      </w:pPr>
      <w:r w:rsidRPr="00E40245">
        <w:rPr>
          <w:rStyle w:val="EndnoteReference"/>
          <w:rFonts w:ascii="Times New Roman" w:hAnsi="Times New Roman" w:cs="Times New Roman"/>
          <w:sz w:val="22"/>
          <w:szCs w:val="24"/>
        </w:rPr>
        <w:endnoteRef/>
      </w:r>
      <w:r w:rsidRPr="00E40245">
        <w:rPr>
          <w:rFonts w:ascii="Times New Roman" w:hAnsi="Times New Roman" w:cs="Times New Roman"/>
          <w:sz w:val="22"/>
          <w:szCs w:val="24"/>
        </w:rPr>
        <w:t xml:space="preserve"> </w:t>
      </w:r>
      <w:r w:rsidRPr="00E40245">
        <w:rPr>
          <w:rFonts w:ascii="Times New Roman" w:hAnsi="Times New Roman" w:cs="Times New Roman"/>
          <w:bCs/>
          <w:color w:val="222222"/>
          <w:sz w:val="22"/>
          <w:szCs w:val="24"/>
        </w:rPr>
        <w:t>Title IX</w:t>
      </w:r>
      <w:r w:rsidRPr="00E40245">
        <w:rPr>
          <w:rFonts w:ascii="Times New Roman" w:hAnsi="Times New Roman" w:cs="Times New Roman"/>
          <w:color w:val="222222"/>
          <w:sz w:val="22"/>
          <w:szCs w:val="24"/>
        </w:rPr>
        <w:t xml:space="preserve"> is a federal civil rights law in the United States of </w:t>
      </w:r>
      <w:r w:rsidRPr="00E40245">
        <w:rPr>
          <w:rFonts w:ascii="Times New Roman" w:hAnsi="Times New Roman" w:cs="Times New Roman"/>
          <w:bCs/>
          <w:color w:val="222222"/>
          <w:sz w:val="22"/>
          <w:szCs w:val="24"/>
        </w:rPr>
        <w:t>America</w:t>
      </w:r>
      <w:r w:rsidRPr="00E40245">
        <w:rPr>
          <w:rFonts w:ascii="Times New Roman" w:hAnsi="Times New Roman" w:cs="Times New Roman"/>
          <w:color w:val="222222"/>
          <w:sz w:val="22"/>
          <w:szCs w:val="24"/>
        </w:rPr>
        <w:t xml:space="preserve"> that was passed as part of the Education Amendments of 1972.</w:t>
      </w:r>
    </w:p>
  </w:endnote>
  <w:endnote w:id="3">
    <w:p w14:paraId="3A0628CE" w14:textId="1FBBBE02" w:rsidR="00E40245" w:rsidRDefault="00E40245">
      <w:pPr>
        <w:pStyle w:val="EndnoteText"/>
      </w:pPr>
      <w:r>
        <w:rPr>
          <w:rStyle w:val="EndnoteReference"/>
        </w:rPr>
        <w:endnoteRef/>
      </w:r>
      <w:r>
        <w:t xml:space="preserve"> </w:t>
      </w:r>
      <w:r w:rsidRPr="00E40245">
        <w:rPr>
          <w:rFonts w:ascii="Times New Roman" w:eastAsia="Times New Roman" w:hAnsi="Times New Roman" w:cs="Times New Roman"/>
          <w:color w:val="000000"/>
          <w:sz w:val="22"/>
          <w:szCs w:val="24"/>
          <w:lang w:eastAsia="en-GB"/>
        </w:rPr>
        <w:t>Sport England, Sport Scotland, the Sports Council for Wales, and the Sports Council for Northern Ireland</w:t>
      </w:r>
    </w:p>
  </w:endnote>
  <w:endnote w:id="4">
    <w:p w14:paraId="5578B90D" w14:textId="77777777" w:rsidR="007A096E" w:rsidRPr="00E40245" w:rsidRDefault="007A096E" w:rsidP="00B94227">
      <w:pPr>
        <w:pStyle w:val="EndnoteText"/>
        <w:rPr>
          <w:rFonts w:ascii="Times New Roman" w:hAnsi="Times New Roman" w:cs="Times New Roman"/>
          <w:sz w:val="22"/>
          <w:szCs w:val="24"/>
        </w:rPr>
      </w:pPr>
      <w:r w:rsidRPr="00E40245">
        <w:rPr>
          <w:rStyle w:val="EndnoteReference"/>
          <w:rFonts w:ascii="Times New Roman" w:hAnsi="Times New Roman" w:cs="Times New Roman"/>
          <w:sz w:val="22"/>
          <w:szCs w:val="24"/>
        </w:rPr>
        <w:endnoteRef/>
      </w:r>
      <w:r w:rsidRPr="00E40245">
        <w:rPr>
          <w:rFonts w:ascii="Times New Roman" w:hAnsi="Times New Roman" w:cs="Times New Roman"/>
          <w:sz w:val="22"/>
          <w:szCs w:val="24"/>
        </w:rPr>
        <w:t xml:space="preserve"> UK Coaching, formally Sports Coach UK, are the national agency for coaching, working principally with national governing bodies in the recruitment and development of sports coaches. </w:t>
      </w:r>
    </w:p>
  </w:endnote>
  <w:endnote w:id="5">
    <w:p w14:paraId="135FFF18" w14:textId="77777777" w:rsidR="007A096E" w:rsidRPr="00DA5903" w:rsidRDefault="007A096E" w:rsidP="00B94227">
      <w:pPr>
        <w:pStyle w:val="EndnoteText"/>
        <w:rPr>
          <w:rFonts w:ascii="Times New Roman" w:hAnsi="Times New Roman" w:cs="Times New Roman"/>
        </w:rPr>
      </w:pPr>
      <w:r w:rsidRPr="00E40245">
        <w:rPr>
          <w:rStyle w:val="EndnoteReference"/>
          <w:rFonts w:ascii="Times New Roman" w:hAnsi="Times New Roman" w:cs="Times New Roman"/>
          <w:sz w:val="22"/>
          <w:szCs w:val="24"/>
        </w:rPr>
        <w:endnoteRef/>
      </w:r>
      <w:r w:rsidRPr="00E40245">
        <w:rPr>
          <w:rFonts w:ascii="Times New Roman" w:hAnsi="Times New Roman" w:cs="Times New Roman"/>
          <w:sz w:val="22"/>
          <w:szCs w:val="24"/>
        </w:rPr>
        <w:t xml:space="preserve"> Whilst acknowledging that ‘black’ remained a contested concept for recognising personal identity, and the multiplicity of experiences within and across different groups of people, Mirza used the term to denote a collective identity and space.</w:t>
      </w:r>
      <w:r w:rsidRPr="00E40245">
        <w:rPr>
          <w:rFonts w:ascii="Times New Roman" w:hAnsi="Times New Roman" w:cs="Times New Roman"/>
          <w:sz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382362"/>
      <w:docPartObj>
        <w:docPartGallery w:val="Page Numbers (Bottom of Page)"/>
        <w:docPartUnique/>
      </w:docPartObj>
    </w:sdtPr>
    <w:sdtEndPr>
      <w:rPr>
        <w:noProof/>
      </w:rPr>
    </w:sdtEndPr>
    <w:sdtContent>
      <w:p w14:paraId="74466F64" w14:textId="539E2463" w:rsidR="007A096E" w:rsidRDefault="007A096E">
        <w:pPr>
          <w:pStyle w:val="Footer"/>
          <w:jc w:val="right"/>
        </w:pPr>
        <w:r>
          <w:fldChar w:fldCharType="begin"/>
        </w:r>
        <w:r>
          <w:instrText xml:space="preserve"> PAGE   \* MERGEFORMAT </w:instrText>
        </w:r>
        <w:r>
          <w:fldChar w:fldCharType="separate"/>
        </w:r>
        <w:r w:rsidR="00E40245">
          <w:rPr>
            <w:noProof/>
          </w:rPr>
          <w:t>21</w:t>
        </w:r>
        <w:r>
          <w:rPr>
            <w:noProof/>
          </w:rPr>
          <w:fldChar w:fldCharType="end"/>
        </w:r>
      </w:p>
    </w:sdtContent>
  </w:sdt>
  <w:p w14:paraId="4D2C4903" w14:textId="77777777" w:rsidR="007A096E" w:rsidRDefault="007A0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5BF10" w14:textId="77777777" w:rsidR="00552E5D" w:rsidRDefault="00552E5D" w:rsidP="00B94227">
      <w:pPr>
        <w:spacing w:after="0" w:line="240" w:lineRule="auto"/>
      </w:pPr>
      <w:r>
        <w:separator/>
      </w:r>
    </w:p>
  </w:footnote>
  <w:footnote w:type="continuationSeparator" w:id="0">
    <w:p w14:paraId="04B8F3B2" w14:textId="77777777" w:rsidR="00552E5D" w:rsidRDefault="00552E5D" w:rsidP="00B94227">
      <w:pPr>
        <w:spacing w:after="0" w:line="240" w:lineRule="auto"/>
      </w:pPr>
      <w:r>
        <w:continuationSeparator/>
      </w:r>
    </w:p>
  </w:footnote>
  <w:footnote w:id="1">
    <w:p w14:paraId="25AEE05D" w14:textId="72171018" w:rsidR="007A096E" w:rsidRPr="00E40245" w:rsidRDefault="007A096E">
      <w:pPr>
        <w:pStyle w:val="FootnoteText"/>
        <w:rPr>
          <w:rFonts w:ascii="Times New Roman" w:hAnsi="Times New Roman" w:cs="Times New Roman"/>
        </w:rPr>
      </w:pPr>
      <w:r w:rsidRPr="00E40245">
        <w:rPr>
          <w:rStyle w:val="FootnoteReference"/>
          <w:rFonts w:ascii="Times New Roman" w:hAnsi="Times New Roman" w:cs="Times New Roman"/>
        </w:rPr>
        <w:footnoteRef/>
      </w:r>
      <w:r w:rsidRPr="00E40245">
        <w:rPr>
          <w:rFonts w:ascii="Times New Roman" w:hAnsi="Times New Roman" w:cs="Times New Roman"/>
        </w:rPr>
        <w:t xml:space="preserve"> AJ Rankin-Wright: Email: alexandra.j.rankin-wright@durham.ac.uk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227"/>
    <w:rsid w:val="000012DE"/>
    <w:rsid w:val="000022F6"/>
    <w:rsid w:val="0004417F"/>
    <w:rsid w:val="00045AAB"/>
    <w:rsid w:val="00051AD1"/>
    <w:rsid w:val="00071C5A"/>
    <w:rsid w:val="000B20DA"/>
    <w:rsid w:val="000C0821"/>
    <w:rsid w:val="000D45E8"/>
    <w:rsid w:val="00155CC1"/>
    <w:rsid w:val="00180F1D"/>
    <w:rsid w:val="00190061"/>
    <w:rsid w:val="001E63D3"/>
    <w:rsid w:val="002021AE"/>
    <w:rsid w:val="00212848"/>
    <w:rsid w:val="00246DD1"/>
    <w:rsid w:val="002A0DEB"/>
    <w:rsid w:val="002D013E"/>
    <w:rsid w:val="002F0337"/>
    <w:rsid w:val="002F47CC"/>
    <w:rsid w:val="00301035"/>
    <w:rsid w:val="003504E8"/>
    <w:rsid w:val="00374F87"/>
    <w:rsid w:val="003A5437"/>
    <w:rsid w:val="003B5EAB"/>
    <w:rsid w:val="00404139"/>
    <w:rsid w:val="00411AE7"/>
    <w:rsid w:val="0042367B"/>
    <w:rsid w:val="004429BC"/>
    <w:rsid w:val="00473EE4"/>
    <w:rsid w:val="00487641"/>
    <w:rsid w:val="00502425"/>
    <w:rsid w:val="00552E5D"/>
    <w:rsid w:val="00613AB1"/>
    <w:rsid w:val="00634438"/>
    <w:rsid w:val="00670C89"/>
    <w:rsid w:val="006802F1"/>
    <w:rsid w:val="006C4A25"/>
    <w:rsid w:val="00703B11"/>
    <w:rsid w:val="00775097"/>
    <w:rsid w:val="007756C0"/>
    <w:rsid w:val="007A096E"/>
    <w:rsid w:val="007B15A8"/>
    <w:rsid w:val="007B583A"/>
    <w:rsid w:val="007D194E"/>
    <w:rsid w:val="007D7EE6"/>
    <w:rsid w:val="00806BBC"/>
    <w:rsid w:val="0084301C"/>
    <w:rsid w:val="00863661"/>
    <w:rsid w:val="0089242A"/>
    <w:rsid w:val="008A4099"/>
    <w:rsid w:val="008B07D2"/>
    <w:rsid w:val="008B4223"/>
    <w:rsid w:val="008E558D"/>
    <w:rsid w:val="00911203"/>
    <w:rsid w:val="009119E6"/>
    <w:rsid w:val="0091325C"/>
    <w:rsid w:val="00956DD1"/>
    <w:rsid w:val="00977A72"/>
    <w:rsid w:val="00985F8A"/>
    <w:rsid w:val="009A26BF"/>
    <w:rsid w:val="009A3C45"/>
    <w:rsid w:val="009C60BC"/>
    <w:rsid w:val="009F58F4"/>
    <w:rsid w:val="00A26C58"/>
    <w:rsid w:val="00A43A4E"/>
    <w:rsid w:val="00A60088"/>
    <w:rsid w:val="00A7704B"/>
    <w:rsid w:val="00A90839"/>
    <w:rsid w:val="00B80305"/>
    <w:rsid w:val="00B94227"/>
    <w:rsid w:val="00BA7893"/>
    <w:rsid w:val="00BC16A6"/>
    <w:rsid w:val="00BC2726"/>
    <w:rsid w:val="00BE6A06"/>
    <w:rsid w:val="00C12CC6"/>
    <w:rsid w:val="00C27C36"/>
    <w:rsid w:val="00C34B1C"/>
    <w:rsid w:val="00C84F26"/>
    <w:rsid w:val="00CA09B7"/>
    <w:rsid w:val="00CC1220"/>
    <w:rsid w:val="00D01552"/>
    <w:rsid w:val="00D1342A"/>
    <w:rsid w:val="00D365BA"/>
    <w:rsid w:val="00D91DA3"/>
    <w:rsid w:val="00E03BB1"/>
    <w:rsid w:val="00E2521D"/>
    <w:rsid w:val="00E40245"/>
    <w:rsid w:val="00E70763"/>
    <w:rsid w:val="00E96D2D"/>
    <w:rsid w:val="00ED5E11"/>
    <w:rsid w:val="00F26690"/>
    <w:rsid w:val="00F572BB"/>
    <w:rsid w:val="00F67F7A"/>
    <w:rsid w:val="00F74F7A"/>
    <w:rsid w:val="00F874C7"/>
    <w:rsid w:val="00F92F6B"/>
    <w:rsid w:val="00FC2453"/>
    <w:rsid w:val="00FF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6CB8"/>
  <w15:chartTrackingRefBased/>
  <w15:docId w15:val="{E48B6067-9472-48BC-90AC-CDCCA677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4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27"/>
  </w:style>
  <w:style w:type="paragraph" w:styleId="EndnoteText">
    <w:name w:val="endnote text"/>
    <w:basedOn w:val="Normal"/>
    <w:link w:val="EndnoteTextChar"/>
    <w:uiPriority w:val="99"/>
    <w:unhideWhenUsed/>
    <w:rsid w:val="00B94227"/>
    <w:pPr>
      <w:spacing w:after="0" w:line="240" w:lineRule="auto"/>
    </w:pPr>
    <w:rPr>
      <w:sz w:val="20"/>
      <w:szCs w:val="20"/>
    </w:rPr>
  </w:style>
  <w:style w:type="character" w:customStyle="1" w:styleId="EndnoteTextChar">
    <w:name w:val="Endnote Text Char"/>
    <w:basedOn w:val="DefaultParagraphFont"/>
    <w:link w:val="EndnoteText"/>
    <w:uiPriority w:val="99"/>
    <w:rsid w:val="00B94227"/>
    <w:rPr>
      <w:sz w:val="20"/>
      <w:szCs w:val="20"/>
    </w:rPr>
  </w:style>
  <w:style w:type="character" w:styleId="EndnoteReference">
    <w:name w:val="endnote reference"/>
    <w:basedOn w:val="DefaultParagraphFont"/>
    <w:uiPriority w:val="99"/>
    <w:semiHidden/>
    <w:unhideWhenUsed/>
    <w:rsid w:val="00B94227"/>
    <w:rPr>
      <w:vertAlign w:val="superscript"/>
    </w:rPr>
  </w:style>
  <w:style w:type="paragraph" w:customStyle="1" w:styleId="EndNoteBibliography">
    <w:name w:val="EndNote Bibliography"/>
    <w:basedOn w:val="Normal"/>
    <w:link w:val="EndNoteBibliographyChar"/>
    <w:rsid w:val="00B9422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94227"/>
    <w:rPr>
      <w:rFonts w:ascii="Calibri" w:hAnsi="Calibri" w:cs="Calibri"/>
      <w:noProof/>
      <w:lang w:val="en-US"/>
    </w:rPr>
  </w:style>
  <w:style w:type="table" w:styleId="TableGrid">
    <w:name w:val="Table Grid"/>
    <w:basedOn w:val="TableNormal"/>
    <w:uiPriority w:val="59"/>
    <w:rsid w:val="00B9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94227"/>
    <w:pPr>
      <w:spacing w:after="0" w:line="240" w:lineRule="auto"/>
    </w:pPr>
    <w:rPr>
      <w:rFonts w:ascii="Times" w:hAnsi="Times" w:cs="Times New Roman"/>
      <w:sz w:val="15"/>
      <w:szCs w:val="15"/>
      <w:lang w:eastAsia="en-GB"/>
    </w:rPr>
  </w:style>
  <w:style w:type="character" w:styleId="CommentReference">
    <w:name w:val="annotation reference"/>
    <w:basedOn w:val="DefaultParagraphFont"/>
    <w:uiPriority w:val="99"/>
    <w:semiHidden/>
    <w:unhideWhenUsed/>
    <w:rsid w:val="00CC1220"/>
    <w:rPr>
      <w:sz w:val="16"/>
      <w:szCs w:val="16"/>
    </w:rPr>
  </w:style>
  <w:style w:type="paragraph" w:styleId="CommentText">
    <w:name w:val="annotation text"/>
    <w:basedOn w:val="Normal"/>
    <w:link w:val="CommentTextChar"/>
    <w:uiPriority w:val="99"/>
    <w:semiHidden/>
    <w:unhideWhenUsed/>
    <w:rsid w:val="00CC1220"/>
    <w:pPr>
      <w:spacing w:line="240" w:lineRule="auto"/>
    </w:pPr>
    <w:rPr>
      <w:sz w:val="20"/>
      <w:szCs w:val="20"/>
    </w:rPr>
  </w:style>
  <w:style w:type="character" w:customStyle="1" w:styleId="CommentTextChar">
    <w:name w:val="Comment Text Char"/>
    <w:basedOn w:val="DefaultParagraphFont"/>
    <w:link w:val="CommentText"/>
    <w:uiPriority w:val="99"/>
    <w:semiHidden/>
    <w:rsid w:val="00CC1220"/>
    <w:rPr>
      <w:sz w:val="20"/>
      <w:szCs w:val="20"/>
    </w:rPr>
  </w:style>
  <w:style w:type="paragraph" w:styleId="CommentSubject">
    <w:name w:val="annotation subject"/>
    <w:basedOn w:val="CommentText"/>
    <w:next w:val="CommentText"/>
    <w:link w:val="CommentSubjectChar"/>
    <w:uiPriority w:val="99"/>
    <w:semiHidden/>
    <w:unhideWhenUsed/>
    <w:rsid w:val="00CC1220"/>
    <w:rPr>
      <w:b/>
      <w:bCs/>
    </w:rPr>
  </w:style>
  <w:style w:type="character" w:customStyle="1" w:styleId="CommentSubjectChar">
    <w:name w:val="Comment Subject Char"/>
    <w:basedOn w:val="CommentTextChar"/>
    <w:link w:val="CommentSubject"/>
    <w:uiPriority w:val="99"/>
    <w:semiHidden/>
    <w:rsid w:val="00CC1220"/>
    <w:rPr>
      <w:b/>
      <w:bCs/>
      <w:sz w:val="20"/>
      <w:szCs w:val="20"/>
    </w:rPr>
  </w:style>
  <w:style w:type="paragraph" w:styleId="BalloonText">
    <w:name w:val="Balloon Text"/>
    <w:basedOn w:val="Normal"/>
    <w:link w:val="BalloonTextChar"/>
    <w:uiPriority w:val="99"/>
    <w:semiHidden/>
    <w:unhideWhenUsed/>
    <w:rsid w:val="00CC1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20"/>
    <w:rPr>
      <w:rFonts w:ascii="Segoe UI" w:hAnsi="Segoe UI" w:cs="Segoe UI"/>
      <w:sz w:val="18"/>
      <w:szCs w:val="18"/>
    </w:rPr>
  </w:style>
  <w:style w:type="paragraph" w:styleId="FootnoteText">
    <w:name w:val="footnote text"/>
    <w:basedOn w:val="Normal"/>
    <w:link w:val="FootnoteTextChar"/>
    <w:uiPriority w:val="99"/>
    <w:unhideWhenUsed/>
    <w:rsid w:val="00190061"/>
    <w:pPr>
      <w:spacing w:after="0" w:line="240" w:lineRule="auto"/>
    </w:pPr>
    <w:rPr>
      <w:sz w:val="20"/>
      <w:szCs w:val="20"/>
    </w:rPr>
  </w:style>
  <w:style w:type="character" w:customStyle="1" w:styleId="FootnoteTextChar">
    <w:name w:val="Footnote Text Char"/>
    <w:basedOn w:val="DefaultParagraphFont"/>
    <w:link w:val="FootnoteText"/>
    <w:uiPriority w:val="99"/>
    <w:rsid w:val="00190061"/>
    <w:rPr>
      <w:sz w:val="20"/>
      <w:szCs w:val="20"/>
    </w:rPr>
  </w:style>
  <w:style w:type="character" w:styleId="FootnoteReference">
    <w:name w:val="footnote reference"/>
    <w:basedOn w:val="DefaultParagraphFont"/>
    <w:uiPriority w:val="99"/>
    <w:unhideWhenUsed/>
    <w:rsid w:val="001900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4DD1E-F59D-4A48-82DC-957D725C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7980</Words>
  <Characters>45492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RANKIN-WRIGHT, ALEXANDRA J.</dc:creator>
  <cp:keywords/>
  <dc:description/>
  <cp:lastModifiedBy>Professor Kevin Hylton</cp:lastModifiedBy>
  <cp:revision>2</cp:revision>
  <dcterms:created xsi:type="dcterms:W3CDTF">2019-05-30T15:47:00Z</dcterms:created>
  <dcterms:modified xsi:type="dcterms:W3CDTF">2019-05-30T15:47:00Z</dcterms:modified>
</cp:coreProperties>
</file>